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9B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09B1" w:rsidRPr="00CC09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1993"/>
            <wp:effectExtent l="0" t="0" r="0" b="0"/>
            <wp:docPr id="17" name="Рисунок 17" descr="C:\Users\User\Desktop\doc002321202105181306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023212021051813064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C09B1" w:rsidRDefault="00CC09B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09B1" w:rsidRDefault="00CC09B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09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28003"/>
            <wp:effectExtent l="0" t="0" r="0" b="0"/>
            <wp:docPr id="18" name="Рисунок 18" descr="C:\Users\User\Desktop\doc002322202105181307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002322202105181307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B1" w:rsidRDefault="00CC09B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09B1" w:rsidRDefault="00CC09B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CC09B1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7622">
        <w:rPr>
          <w:rFonts w:ascii="Times New Roman" w:hAnsi="Times New Roman" w:cs="Times New Roman"/>
          <w:sz w:val="24"/>
          <w:szCs w:val="24"/>
        </w:rPr>
        <w:t>от «___»_______2021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164 569,2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164 569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тыс.рублей)</w:t>
            </w:r>
            <w:r w:rsidR="00D3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69 159,80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6511E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0E1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409,40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238 650,7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56 682,8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181 967,9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D41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72 597,6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 подтверждено решением о бюджете 72 597,6 тыс.рублей), в том числе 55 764,2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16 833,4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</w:t>
            </w: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55,0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процентов**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Pr="003746F4">
              <w:rPr>
                <w:b w:val="0"/>
                <w:sz w:val="24"/>
                <w:szCs w:val="24"/>
              </w:rPr>
              <w:t>**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процентов**;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2021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2021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2022, 2023 годах 1 единица, в 2024 году 1 единица*;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 xml:space="preserve">значения к концу 2021 года составит 25 </w:t>
            </w:r>
            <w:r w:rsidR="00994488">
              <w:rPr>
                <w:b w:val="0"/>
                <w:sz w:val="24"/>
                <w:szCs w:val="24"/>
              </w:rPr>
              <w:lastRenderedPageBreak/>
              <w:t xml:space="preserve">процентов, в 2022 году – 0,22 процента,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876D53">
              <w:rPr>
                <w:b w:val="0"/>
                <w:sz w:val="24"/>
                <w:szCs w:val="24"/>
              </w:rPr>
              <w:t>в 2024 году – 0,23*;</w:t>
            </w: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>Количество 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B9185A" w:rsidRPr="00B9185A" w:rsidRDefault="00B9185A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85A">
        <w:rPr>
          <w:rFonts w:ascii="Times New Roman" w:hAnsi="Times New Roman" w:cs="Times New Roman"/>
          <w:sz w:val="24"/>
          <w:szCs w:val="24"/>
        </w:rPr>
        <w:lastRenderedPageBreak/>
        <w:t xml:space="preserve">* Объемы финансового обеспечения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Pr="00B9185A" w:rsidRDefault="00B9185A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185A">
        <w:rPr>
          <w:rFonts w:ascii="Times New Roman" w:hAnsi="Times New Roman" w:cs="Times New Roman"/>
          <w:sz w:val="24"/>
          <w:szCs w:val="24"/>
        </w:rPr>
        <w:t xml:space="preserve">** Индикативные показатели в 2024 году, отраженные в </w:t>
      </w:r>
      <w:r w:rsidR="00AD7F6A">
        <w:rPr>
          <w:rFonts w:ascii="Times New Roman" w:hAnsi="Times New Roman" w:cs="Times New Roman"/>
          <w:sz w:val="24"/>
          <w:szCs w:val="24"/>
        </w:rPr>
        <w:t>муниципальной программе</w:t>
      </w:r>
      <w:r w:rsidRPr="00B9185A">
        <w:rPr>
          <w:rFonts w:ascii="Times New Roman" w:hAnsi="Times New Roman" w:cs="Times New Roman"/>
          <w:sz w:val="24"/>
          <w:szCs w:val="24"/>
        </w:rPr>
        <w:t>, носят условный характер и будут уточнены при утверждении районного бюджета на соответствующий год.</w:t>
      </w: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D26260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 w:rsidRPr="00FE67DB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FE67DB">
        <w:t>осуществляется</w:t>
      </w:r>
      <w:r w:rsidR="00264505" w:rsidRPr="00FE67DB">
        <w:t xml:space="preserve"> мероприятие</w:t>
      </w:r>
      <w:r w:rsidR="00E55B16" w:rsidRPr="00FE67DB">
        <w:t>:</w:t>
      </w:r>
      <w:r w:rsidR="00264505" w:rsidRPr="00FE67DB">
        <w:t xml:space="preserve"> </w:t>
      </w:r>
      <w:r w:rsidR="00E55B16" w:rsidRPr="00FE67DB">
        <w:t>реконструкция</w:t>
      </w:r>
      <w:r w:rsidRPr="00FE67DB">
        <w:t xml:space="preserve"> </w:t>
      </w:r>
      <w:r w:rsidR="00E55B16" w:rsidRPr="00FE67DB">
        <w:rPr>
          <w:color w:val="000000"/>
          <w:kern w:val="2"/>
          <w:lang w:eastAsia="ar-SA"/>
        </w:rPr>
        <w:t>стадиона на территории школы №14 по адресу: Челябинская область, г.Сатка, ул.Ленина, 2А, школа №14</w:t>
      </w:r>
      <w:r w:rsidRPr="00FE67DB">
        <w:t xml:space="preserve">. </w:t>
      </w:r>
      <w:r w:rsidR="0001340F">
        <w:t>Важным событием в 2020 году стало завершение строительства</w:t>
      </w:r>
      <w:r w:rsidR="00264505" w:rsidRPr="00FE67DB">
        <w:t xml:space="preserve"> </w:t>
      </w:r>
      <w:r w:rsidR="0001340F">
        <w:rPr>
          <w:shd w:val="clear" w:color="auto" w:fill="FFFFFF"/>
        </w:rPr>
        <w:t>спортивного</w:t>
      </w:r>
      <w:r w:rsidR="0055293D" w:rsidRPr="00FE67DB">
        <w:rPr>
          <w:shd w:val="clear" w:color="auto" w:fill="FFFFFF"/>
        </w:rPr>
        <w:t xml:space="preserve"> стадион</w:t>
      </w:r>
      <w:r w:rsidR="0001340F">
        <w:rPr>
          <w:shd w:val="clear" w:color="auto" w:fill="FFFFFF"/>
        </w:rPr>
        <w:t>а</w:t>
      </w:r>
      <w:r w:rsidR="00D26260">
        <w:rPr>
          <w:shd w:val="clear" w:color="auto" w:fill="FFFFFF"/>
        </w:rPr>
        <w:t xml:space="preserve">, так как стадион является одним из центральных спортивных объектов Саткиснкого муниципального района. Данный спортивный объект </w:t>
      </w:r>
      <w:r w:rsidR="0032091D" w:rsidRPr="00FE67DB">
        <w:rPr>
          <w:shd w:val="clear" w:color="auto" w:fill="FFFFFF"/>
        </w:rPr>
        <w:t>явля</w:t>
      </w:r>
      <w:r w:rsidR="0032091D">
        <w:rPr>
          <w:shd w:val="clear" w:color="auto" w:fill="FFFFFF"/>
        </w:rPr>
        <w:t>е</w:t>
      </w:r>
      <w:r w:rsidR="0032091D" w:rsidRPr="00FE67DB">
        <w:rPr>
          <w:shd w:val="clear" w:color="auto" w:fill="FFFFFF"/>
        </w:rPr>
        <w:t>тся</w:t>
      </w:r>
      <w:r w:rsidR="0055293D" w:rsidRPr="00FE67DB">
        <w:rPr>
          <w:shd w:val="clear" w:color="auto" w:fill="FFFFFF"/>
        </w:rPr>
        <w:t xml:space="preserve"> объектом</w:t>
      </w:r>
      <w:r w:rsidRPr="00FE67DB">
        <w:rPr>
          <w:shd w:val="clear" w:color="auto" w:fill="FFFFFF"/>
        </w:rPr>
        <w:t xml:space="preserve"> </w:t>
      </w:r>
      <w:r w:rsidRPr="00FE67DB">
        <w:rPr>
          <w:shd w:val="clear" w:color="auto" w:fill="FFFFFF"/>
        </w:rPr>
        <w:lastRenderedPageBreak/>
        <w:t xml:space="preserve">общественного значения, </w:t>
      </w:r>
      <w:r w:rsidR="0055293D" w:rsidRPr="00FE67DB">
        <w:rPr>
          <w:shd w:val="clear" w:color="auto" w:fill="FFFFFF"/>
        </w:rPr>
        <w:t xml:space="preserve">который </w:t>
      </w:r>
      <w:r w:rsidRPr="00FE67DB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FE67DB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67DB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  <w:r w:rsidR="00FE67D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FE67DB">
        <w:rPr>
          <w:rFonts w:ascii="Times New Roman" w:hAnsi="Times New Roman" w:cs="Times New Roman"/>
          <w:sz w:val="24"/>
          <w:szCs w:val="24"/>
        </w:rPr>
        <w:t>-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FE67DB">
        <w:rPr>
          <w:rFonts w:ascii="Times New Roman" w:hAnsi="Times New Roman" w:cs="Times New Roman"/>
          <w:sz w:val="24"/>
          <w:szCs w:val="24"/>
        </w:rPr>
        <w:t>«Р</w:t>
      </w:r>
      <w:r w:rsidR="009F4243" w:rsidRPr="00FE67DB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FE67DB">
        <w:rPr>
          <w:rFonts w:ascii="Times New Roman" w:hAnsi="Times New Roman" w:cs="Times New Roman"/>
          <w:sz w:val="24"/>
          <w:szCs w:val="24"/>
        </w:rPr>
        <w:t>.</w:t>
      </w:r>
      <w:r w:rsidR="009F4243" w:rsidRPr="00FE6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Default="00564B6B" w:rsidP="00B23E7D">
      <w:pPr>
        <w:pStyle w:val="ac"/>
        <w:spacing w:line="360" w:lineRule="auto"/>
        <w:jc w:val="both"/>
      </w:pPr>
      <w:r w:rsidRPr="00FE67DB">
        <w:tab/>
      </w:r>
      <w:r w:rsidR="00B23E7D" w:rsidRPr="00B23E7D">
        <w:rPr>
          <w:rFonts w:eastAsia="Lucida Sans Unicode"/>
          <w:kern w:val="2"/>
        </w:rPr>
        <w:t>В 2021 по 2022 годы в Саткинском муниципальном районе запланированы мероприятия по с</w:t>
      </w:r>
      <w:r w:rsidR="00B23E7D" w:rsidRPr="00B23E7D">
        <w:t xml:space="preserve">троительству Физкультурно-оздоровительного комплекса с ледовым полем </w:t>
      </w:r>
      <w:r w:rsidR="009F6101">
        <w:t>в г. Сатка.</w:t>
      </w:r>
    </w:p>
    <w:p w:rsidR="00B23E7D" w:rsidRPr="00B23E7D" w:rsidRDefault="009F6101" w:rsidP="009F6101">
      <w:pPr>
        <w:pStyle w:val="ac"/>
        <w:spacing w:line="360" w:lineRule="auto"/>
        <w:ind w:firstLine="708"/>
        <w:jc w:val="both"/>
      </w:pPr>
      <w:r>
        <w:t xml:space="preserve">Ответственный исполнитель данного мероприятия - </w:t>
      </w:r>
      <w:r w:rsidR="00B23E7D" w:rsidRPr="00B23E7D">
        <w:t xml:space="preserve"> </w:t>
      </w:r>
      <w:r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B23E7D">
        <w:t xml:space="preserve"> </w:t>
      </w:r>
    </w:p>
    <w:p w:rsidR="00B23E7D" w:rsidRPr="00B23E7D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B23E7D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7078B7" w:rsidTr="0028702B"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</w:t>
            </w:r>
            <w:r w:rsidR="0028702B" w:rsidRPr="007078B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7078B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</w:p>
        </w:tc>
      </w:tr>
      <w:tr w:rsidR="0028702B" w:rsidRPr="007078B7" w:rsidTr="0028702B">
        <w:tc>
          <w:tcPr>
            <w:tcW w:w="4927" w:type="dxa"/>
          </w:tcPr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7078B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7078B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7078B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7078B7" w:rsidTr="0028702B">
        <w:tc>
          <w:tcPr>
            <w:tcW w:w="4927" w:type="dxa"/>
            <w:vMerge w:val="restart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>Гундарцева»</w:t>
            </w:r>
          </w:p>
        </w:tc>
        <w:tc>
          <w:tcPr>
            <w:tcW w:w="4927" w:type="dxa"/>
          </w:tcPr>
          <w:p w:rsidR="009F5F10" w:rsidRPr="007078B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подготовка по олимпийским видам спорта» </w:t>
            </w:r>
            <w:r w:rsidR="00CE109E"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7078B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7078B7" w:rsidTr="0028702B">
        <w:tc>
          <w:tcPr>
            <w:tcW w:w="4927" w:type="dxa"/>
            <w:vMerge/>
          </w:tcPr>
          <w:p w:rsidR="00CE109E" w:rsidRPr="007078B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7078B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  <w:tr w:rsidR="009F5F10" w:rsidRPr="007078B7" w:rsidTr="009F5F10">
        <w:trPr>
          <w:trHeight w:val="1665"/>
        </w:trPr>
        <w:tc>
          <w:tcPr>
            <w:tcW w:w="4927" w:type="dxa"/>
            <w:vMerge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7078B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0420CA">
        <w:trPr>
          <w:trHeight w:val="1656"/>
        </w:trPr>
        <w:tc>
          <w:tcPr>
            <w:tcW w:w="4927" w:type="dxa"/>
            <w:vMerge w:val="restart"/>
          </w:tcPr>
          <w:p w:rsidR="009A75A5" w:rsidRPr="007078B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7078B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7078B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  <w:r w:rsidRPr="007078B7">
              <w:rPr>
                <w:rFonts w:cs="Times New Roman"/>
                <w:sz w:val="24"/>
                <w:szCs w:val="24"/>
              </w:rPr>
              <w:lastRenderedPageBreak/>
              <w:t xml:space="preserve">бокс </w:t>
            </w:r>
            <w:r w:rsidRPr="007078B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lastRenderedPageBreak/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>в Саткинском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r w:rsidR="008E2BBD">
        <w:rPr>
          <w:rFonts w:ascii="Times New Roman" w:hAnsi="Times New Roman" w:cs="Times New Roman"/>
          <w:sz w:val="24"/>
          <w:szCs w:val="24"/>
        </w:rPr>
        <w:t>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9A5A3D">
        <w:rPr>
          <w:rFonts w:ascii="Times New Roman" w:hAnsi="Times New Roman" w:cs="Times New Roman"/>
          <w:sz w:val="24"/>
          <w:szCs w:val="24"/>
        </w:rPr>
        <w:t>взаимоувязана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Саткиснского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Саткиснского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0420CA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от 23.12.2020г. № </w:t>
            </w:r>
            <w:r w:rsidR="001368BC" w:rsidRPr="001207D2">
              <w:rPr>
                <w:rFonts w:cs="Times New Roman"/>
                <w:color w:val="000000"/>
                <w:sz w:val="24"/>
                <w:szCs w:val="24"/>
              </w:rPr>
              <w:t>36/8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B05451">
              <w:rPr>
                <w:sz w:val="24"/>
                <w:szCs w:val="24"/>
              </w:rPr>
              <w:t>164 569,20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B05451">
              <w:rPr>
                <w:rFonts w:cs="Times New Roman"/>
                <w:sz w:val="24"/>
                <w:szCs w:val="24"/>
                <w:lang w:eastAsia="ru-RU"/>
              </w:rPr>
              <w:t>тверждено решением о бюджете 164 569</w:t>
            </w:r>
            <w:r w:rsidR="007133A5" w:rsidRPr="008B701F">
              <w:rPr>
                <w:rFonts w:cs="Times New Roman"/>
                <w:sz w:val="24"/>
                <w:szCs w:val="24"/>
                <w:lang w:eastAsia="ru-RU"/>
              </w:rPr>
              <w:t>,20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B05451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69 159,80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тыс.рублей бюджет Саткинского муниципального района;</w:t>
            </w:r>
          </w:p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95 409,40 тыс.рублей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711F95">
              <w:rPr>
                <w:sz w:val="24"/>
                <w:szCs w:val="24"/>
              </w:rPr>
              <w:t>238 650,70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>но решением о бюджете 238 650,70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56 682,80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181 967,90 тыс.рублей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Pr="008B701F">
              <w:rPr>
                <w:sz w:val="24"/>
                <w:szCs w:val="24"/>
              </w:rPr>
              <w:t>72 597,60 тыс. рублей, (подтверждено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55 764,20 тыс.рублей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lastRenderedPageBreak/>
              <w:t xml:space="preserve">       16 833,40 тыс.рублей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* – </w:t>
            </w:r>
            <w:r w:rsidRPr="008B701F">
              <w:rPr>
                <w:sz w:val="24"/>
                <w:szCs w:val="24"/>
              </w:rPr>
              <w:t>72 597,60 тыс. рублей, (не подтверждено решением о бюджете 72 597,60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55 764,20 тыс.рублей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16 833,40 тыс.рублей областной бюджет. </w:t>
            </w:r>
          </w:p>
          <w:p w:rsidR="00330D0F" w:rsidRPr="008B701F" w:rsidRDefault="00330D0F" w:rsidP="00C80706">
            <w:pPr>
              <w:spacing w:after="0"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8B701F">
              <w:rPr>
                <w:rFonts w:eastAsia="Calibri" w:cs="Times New Roman"/>
                <w:sz w:val="24"/>
                <w:szCs w:val="24"/>
              </w:rPr>
              <w:t xml:space="preserve">* Объемы финансового обеспечения в 2024 году, отраженные </w:t>
            </w:r>
            <w:r w:rsidR="00BD468B">
              <w:rPr>
                <w:rFonts w:eastAsia="Calibri" w:cs="Times New Roman"/>
                <w:sz w:val="24"/>
                <w:szCs w:val="24"/>
              </w:rPr>
              <w:t xml:space="preserve">в </w:t>
            </w:r>
            <w:r w:rsidR="00BA35D2">
              <w:rPr>
                <w:rFonts w:eastAsia="Calibri" w:cs="Times New Roman"/>
                <w:sz w:val="24"/>
                <w:szCs w:val="24"/>
              </w:rPr>
              <w:t>муниципальной программе</w:t>
            </w:r>
            <w:r w:rsidRPr="008B701F">
              <w:rPr>
                <w:rFonts w:eastAsia="Calibri" w:cs="Times New Roman"/>
                <w:sz w:val="24"/>
                <w:szCs w:val="24"/>
              </w:rPr>
              <w:t>, носят условный характер и будут уточнены при утверждении районного бюджета на соответствующий год.</w:t>
            </w:r>
          </w:p>
          <w:p w:rsidR="00330D0F" w:rsidRPr="008B701F" w:rsidRDefault="00330D0F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Соисполнители муниципальной программы  -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средств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</w:t>
      </w:r>
      <w:r w:rsidRPr="00FE4921">
        <w:rPr>
          <w:rFonts w:ascii="Times New Roman" w:hAnsi="Times New Roman" w:cs="Times New Roman"/>
          <w:color w:val="000000"/>
        </w:rPr>
        <w:lastRenderedPageBreak/>
        <w:t>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Саткинского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BA1F0B" w:rsidRDefault="00BA1F0B">
      <w:pPr>
        <w:rPr>
          <w:rFonts w:ascii="Times New Roman" w:hAnsi="Times New Roman" w:cs="Times New Roman"/>
          <w:sz w:val="24"/>
          <w:szCs w:val="24"/>
        </w:rPr>
        <w:sectPr w:rsidR="00BA1F0B" w:rsidSect="00FE4921">
          <w:headerReference w:type="default" r:id="rId10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BA1F0B" w:rsidRPr="00BA1F0B" w:rsidRDefault="00BA1F0B" w:rsidP="00BA1F0B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к муниципальной программе 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Саткинском муниципальном районе» 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в новой редакции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BA1F0B" w:rsidRPr="00BA1F0B" w:rsidRDefault="00BA1F0B" w:rsidP="00BA1F0B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1F0B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BA1F0B" w:rsidRPr="00BA1F0B" w:rsidTr="000420CA">
        <w:tc>
          <w:tcPr>
            <w:tcW w:w="2938" w:type="dxa"/>
            <w:gridSpan w:val="3"/>
            <w:vMerge w:val="restart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Источник получения информации о индикативных показателях</w:t>
            </w:r>
          </w:p>
        </w:tc>
      </w:tr>
      <w:tr w:rsidR="00BA1F0B" w:rsidRPr="00BA1F0B" w:rsidTr="000420CA">
        <w:tc>
          <w:tcPr>
            <w:tcW w:w="2938" w:type="dxa"/>
            <w:gridSpan w:val="3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BA1F0B" w:rsidRPr="00BA1F0B" w:rsidRDefault="00BA1F0B" w:rsidP="00BA1F0B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BA1F0B" w:rsidRPr="00BA1F0B" w:rsidRDefault="00BA1F0B" w:rsidP="00BA1F0B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c>
          <w:tcPr>
            <w:tcW w:w="15422" w:type="dxa"/>
            <w:gridSpan w:val="18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BA1F0B" w:rsidRPr="00BA1F0B" w:rsidTr="000420CA">
        <w:tc>
          <w:tcPr>
            <w:tcW w:w="15422" w:type="dxa"/>
            <w:gridSpan w:val="18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BA1F0B" w:rsidRPr="00BA1F0B" w:rsidTr="000420CA">
        <w:tc>
          <w:tcPr>
            <w:tcW w:w="539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Гундарцева» в т.ч. </w:t>
            </w:r>
            <w:r w:rsidRPr="00BA1F0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BA1F0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МБУ «ФСК г.Бакала»;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Приобретение жилых помещений или строительство жилых домов для привлечения к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 процентов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22A8BAD" wp14:editId="153D6469">
                  <wp:extent cx="10668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eastAsia="Calibri" w:cs="Times New Roman"/>
                <w:color w:val="000000"/>
                <w:sz w:val="20"/>
                <w:szCs w:val="20"/>
              </w:rPr>
              <w:t xml:space="preserve">Дз – доля граждан, в возрасте от 3 до 79 лет 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BA1F0B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Дз = Чз/Чн х 100 где,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Дз - доля детей и молодежи, систематически занимающихся физической культурой и спортом;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 3-29 лет по данным Федеральной службы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rPr>
          <w:trHeight w:val="278"/>
        </w:trPr>
        <w:tc>
          <w:tcPr>
            <w:tcW w:w="539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 = Чз/Чн х 100 где,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Дз - доля граждан среднего возраста, систематически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занимающихся физической культурой и спортом;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30-54 (женщины), 30-59 (мужчины) по данным Федеральной службы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Гундарцева» в т.ч. </w:t>
            </w:r>
            <w:r w:rsidRPr="00BA1F0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BA1F0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муниципального задания МБУ «ФСК г.Бакала»;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 процентов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Дз = Чз/Чн х 100 где,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Дз - доля граждан старшего возраста, систематически занимающихся физической культурой и спортом;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 в возрасте от 55-79 лет (женщины), 60-79 лет (мужчины) по данным Федеральной службы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Саткинском муниципальном районе;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являющейся муниципальным учреждением, осуществляющем деятельность в области физической культуры и спорта по виду  спорта "каратэ Киокусинкай" в Саткинском </w:t>
            </w:r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Реализация инвестиционных проектов на территориях муниципальных образований»</w:t>
            </w:r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BA1F0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Физкультурно- оздоровительный комплекс с ледовым полем в г. Сатка Челябинской области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10. Субсидия на выполнение </w:t>
            </w:r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>муниципального задания МБУ «ФСК г.Бакала»;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МБУ «ФСК г.Бакала»;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 Субсидия на выполнение</w:t>
            </w: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ЕПС = ЕПСфакт/ЕПСнорм х 100, где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ЕПСфакт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BA1F0B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ЕПС норм –необходимая нормативная единовременная</w:t>
            </w:r>
          </w:p>
          <w:p w:rsidR="00BA1F0B" w:rsidRPr="00BA1F0B" w:rsidRDefault="00BA1F0B" w:rsidP="00BA1F0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Пропускная способность 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спортивных сооружений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eastAsia="Calibri" w:hAnsi="Times New Roman CYR" w:cs="Times New Roman CYR"/>
                <w:sz w:val="20"/>
                <w:szCs w:val="20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A1F0B" w:rsidRPr="00BA1F0B" w:rsidRDefault="00BA1F0B" w:rsidP="00BA1F0B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BA1F0B" w:rsidRPr="00BA1F0B" w:rsidRDefault="00BA1F0B" w:rsidP="00BA1F0B">
            <w:pPr>
              <w:tabs>
                <w:tab w:val="left" w:pos="579"/>
              </w:tabs>
              <w:ind w:left="44" w:firstLine="110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41CD95" wp14:editId="4A78CB3C">
                  <wp:extent cx="10477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BA1F0B" w:rsidRPr="00BA1F0B" w:rsidRDefault="00BA1F0B" w:rsidP="00BA1F0B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Дт – доля населения </w:t>
            </w:r>
            <w:r w:rsidRPr="00BA1F0B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198B40" wp14:editId="49FFD08B">
                  <wp:extent cx="200025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района, занятого в экономике, занимающегося физической культурой и спортом (на предприятиях, в учреждениях и организациях Саткинского муниципального района), согласно данным федерального статистического наблюдения по форме </w:t>
            </w:r>
            <w:hyperlink r:id="rId14" w:history="1">
              <w:r w:rsidRPr="00BA1F0B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F04A78" wp14:editId="1E65E5F7">
                  <wp:extent cx="200025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района, занятого в экономике.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rPr>
          <w:trHeight w:val="1124"/>
        </w:trPr>
        <w:tc>
          <w:tcPr>
            <w:tcW w:w="539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систематически </w:t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BA1F0B" w:rsidRPr="00BA1F0B" w:rsidRDefault="00BA1F0B" w:rsidP="00BA1F0B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МКУ "Управление по физической культуре и спорту Саткинского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района"</w:t>
            </w:r>
          </w:p>
          <w:p w:rsidR="00BA1F0B" w:rsidRPr="00BA1F0B" w:rsidRDefault="00BA1F0B" w:rsidP="00BA1F0B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633FEAF" wp14:editId="53BE6421">
                  <wp:extent cx="1066800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1416B0" wp14:editId="7FB72976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</w:t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>здоровья и инвалидов, систематически занимающихся физической культурой и спортом в Саткинском муниципальном районе, согласно данным федерального статистического наблюдения по форме N 3-АФК;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E97AB" wp14:editId="1ACD4215">
                  <wp:extent cx="2190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Саткинском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ия по форме 3-АФК в системе БАРС</w:t>
            </w:r>
          </w:p>
          <w:p w:rsidR="00BA1F0B" w:rsidRPr="00BA1F0B" w:rsidRDefault="00BA1F0B" w:rsidP="00BA1F0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BA1F0B">
        <w:tc>
          <w:tcPr>
            <w:tcW w:w="539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eastAsia="Calibri" w:cs="Times New Roman"/>
                <w:color w:val="000000"/>
                <w:sz w:val="20"/>
                <w:szCs w:val="20"/>
              </w:rPr>
              <w:t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Саткинского муниципального района, в общей 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Саткинском муниципальном районе;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в Саткинском муниципальном районе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инвестиционных проектов на территориях муниципальных образований </w:t>
            </w:r>
            <w:r w:rsidRPr="00BA1F0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Физкультурно- оздоровительный комплекс с ледовым полем в г. Сатка Челябинской области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0,22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0,23* процента</w:t>
            </w:r>
          </w:p>
        </w:tc>
        <w:tc>
          <w:tcPr>
            <w:tcW w:w="1163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6CD3A1" wp14:editId="1CFFA394">
                  <wp:extent cx="125730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Дж- Доля жителей Саткинского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332150" wp14:editId="4291A48C">
                  <wp:extent cx="323850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Саткинского муниципального района;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626852" wp14:editId="22490D59">
                  <wp:extent cx="24765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Саткинского муниципального района (среднегодовая)</w:t>
            </w:r>
            <w:r w:rsidRPr="00BA1F0B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BA1F0B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районного, регионального, всероссийского уровней в соответствии с единым календарным планом Саткинского муниципального района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9.Осуществление мероприятий за счет субсидии на иные цели МБУ «Спортивная школа единоборств имени  А.В.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Иваницкого»</w:t>
            </w:r>
          </w:p>
          <w:p w:rsidR="00BA1F0B" w:rsidRPr="00BA1F0B" w:rsidRDefault="00BA1F0B" w:rsidP="00BA1F0B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17.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1 единица*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>По данным реестра проведенныхфизкультурно-массовых мероприятий и спортивных соревнований МКУ «Управление по ФК и С СМР»</w:t>
            </w:r>
          </w:p>
        </w:tc>
      </w:tr>
      <w:tr w:rsidR="00BA1F0B" w:rsidRPr="00BA1F0B" w:rsidTr="000420CA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eastAsia="Calibri" w:hAnsi="Times New Roman CYR" w:cs="Times New Roman CYR"/>
                <w:sz w:val="20"/>
                <w:szCs w:val="20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Гундарцева» в т.ч. в том числе: </w:t>
            </w:r>
            <w:r w:rsidRPr="00BA1F0B">
              <w:rPr>
                <w:rFonts w:eastAsia="Calibri" w:cs="Times New Roman"/>
                <w:i/>
                <w:iCs/>
                <w:sz w:val="20"/>
                <w:szCs w:val="20"/>
              </w:rPr>
              <w:t>ПСД на капитальный ремонт стадиона "Труд"</w:t>
            </w:r>
            <w:r w:rsidRPr="00BA1F0B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муниципального задания МБУ «ФСК г.Бакала»;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12. Субсидия на выполнение муниципального задания МАУ «Дворец спорта «Магнезит». 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91D6F6" wp14:editId="60F08E15">
                  <wp:extent cx="1076325" cy="190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eastAsia="Calibri" w:cs="Times New Roman"/>
                <w:color w:val="000000"/>
                <w:sz w:val="20"/>
                <w:szCs w:val="20"/>
              </w:rPr>
              <w:t>Дс-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BA1F0B" w:rsidRPr="00BA1F0B" w:rsidRDefault="00BA1F0B" w:rsidP="00BA1F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8798FE" wp14:editId="7805082F">
                  <wp:extent cx="200025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физической культурой и спортом в возрасте от 6 до 29 лет в Саткинском муниципальном районе согласно данным федерального статистического наблюдения по форме </w:t>
            </w:r>
            <w:hyperlink r:id="rId24" w:history="1">
              <w:r w:rsidRPr="00BA1F0B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BA1F0B" w:rsidRPr="00BA1F0B" w:rsidRDefault="00BA1F0B" w:rsidP="00BA1F0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17F0F3" wp14:editId="5583A079">
                  <wp:extent cx="219075" cy="19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 в возрасте от 6 до 29 лет по данным службы государственной статистики</w:t>
            </w:r>
          </w:p>
          <w:p w:rsidR="00BA1F0B" w:rsidRPr="00BA1F0B" w:rsidRDefault="00BA1F0B" w:rsidP="00BA1F0B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40,5 процентов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41 процент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B02816" wp14:editId="41FE9D92">
                  <wp:extent cx="1104900" cy="200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BA1F0B" w:rsidRPr="00BA1F0B" w:rsidRDefault="00BA1F0B" w:rsidP="00BA1F0B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 - Доля граждан Саткинского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EFD21D" wp14:editId="0E5C87D7">
                  <wp:extent cx="209550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D40CC3" wp14:editId="77FA5D84">
                  <wp:extent cx="2190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F0B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BA1F0B" w:rsidRPr="00BA1F0B" w:rsidRDefault="00BA1F0B" w:rsidP="00BA1F0B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статистического наблюдения по форме 2-ГТО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BA1F0B" w:rsidRPr="00BA1F0B" w:rsidTr="0004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Единовременная пропускная способность объектов спорта,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</w:t>
            </w:r>
            <w:r w:rsidRPr="00BA1F0B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Физкультурно- оздоровительный комплекс с ледовым полем в г. Сатка Челябинской области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0 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BA1F0B" w:rsidRPr="00BA1F0B" w:rsidRDefault="00BA1F0B" w:rsidP="00BA1F0B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ЕПС = (а + б + ...) / к,</w:t>
            </w:r>
          </w:p>
          <w:p w:rsidR="00BA1F0B" w:rsidRPr="00BA1F0B" w:rsidRDefault="00BA1F0B" w:rsidP="00BA1F0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8"/>
            <w:bookmarkEnd w:id="1"/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BA1F0B" w:rsidRPr="00BA1F0B" w:rsidRDefault="00BA1F0B" w:rsidP="00BA1F0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29"/>
            <w:bookmarkEnd w:id="2"/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lastRenderedPageBreak/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BA1F0B" w:rsidRPr="00BA1F0B" w:rsidRDefault="00BA1F0B" w:rsidP="00BA1F0B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3" w:name="100030"/>
            <w:bookmarkEnd w:id="3"/>
            <w:r w:rsidRPr="00BA1F0B">
              <w:rPr>
                <w:rFonts w:cs="Times New Roman"/>
                <w:color w:val="000000"/>
                <w:sz w:val="19"/>
                <w:szCs w:val="19"/>
                <w:lang w:eastAsia="ru-RU"/>
              </w:rPr>
              <w:t>к - количество видов спорта, по которым возможно проводить занятия на объекте спорта.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BA1F0B">
              <w:rPr>
                <w:rFonts w:cs="Times New Roman"/>
                <w:sz w:val="19"/>
                <w:szCs w:val="19"/>
                <w:lang w:eastAsia="ru-RU"/>
              </w:rPr>
              <w:t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Минспорта N 244 от 21.03.2018</w:t>
            </w:r>
          </w:p>
        </w:tc>
        <w:tc>
          <w:tcPr>
            <w:tcW w:w="1132" w:type="dxa"/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еского наблюдения по форме 1-ФК в системе БАРС</w:t>
            </w:r>
          </w:p>
          <w:p w:rsidR="00BA1F0B" w:rsidRPr="00BA1F0B" w:rsidRDefault="00BA1F0B" w:rsidP="00BA1F0B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0420CA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Количество объектов спорта, введённых в эксплуатацию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5.</w:t>
            </w:r>
            <w:r w:rsidRPr="00BA1F0B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Физкультурно- оздоровительный комплекс с ледовым полем в г. Сатка Челябинской области</w:t>
            </w:r>
          </w:p>
        </w:tc>
        <w:tc>
          <w:tcPr>
            <w:tcW w:w="993" w:type="dxa"/>
            <w:gridSpan w:val="2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BA1F0B" w:rsidRPr="00BA1F0B" w:rsidRDefault="00BA1F0B" w:rsidP="00BA1F0B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BA1F0B" w:rsidRPr="00BA1F0B" w:rsidRDefault="00BA1F0B" w:rsidP="00BA1F0B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shd w:val="clear" w:color="auto" w:fill="auto"/>
          </w:tcPr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BA1F0B" w:rsidRPr="00BA1F0B" w:rsidRDefault="00BA1F0B" w:rsidP="00BA1F0B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A1F0B" w:rsidRPr="00BA1F0B" w:rsidRDefault="00BA1F0B" w:rsidP="00BA1F0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BA1F0B" w:rsidRPr="00BA1F0B" w:rsidRDefault="00BA1F0B" w:rsidP="00BA1F0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>№1-12 (2020 года) отражены в Стратегическом плане развития Саткиснкого муниципального района до 2020 года;</w:t>
      </w:r>
    </w:p>
    <w:p w:rsidR="00BA1F0B" w:rsidRPr="00BA1F0B" w:rsidRDefault="00BA1F0B" w:rsidP="00B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 xml:space="preserve">№ 1 отражен в </w:t>
      </w:r>
      <w:r w:rsidRPr="00BA1F0B">
        <w:rPr>
          <w:rFonts w:ascii="Times New Roman" w:hAnsi="Times New Roman" w:cs="Times New Roman"/>
          <w:sz w:val="24"/>
          <w:szCs w:val="24"/>
        </w:rPr>
        <w:t>Стратегии социально-экономического развития Саткинского муниципального района на период до 2035 года как показатель «Доля населения, систематически занимающихся физической культурой и спортом»;</w:t>
      </w:r>
    </w:p>
    <w:p w:rsidR="00BA1F0B" w:rsidRPr="00BA1F0B" w:rsidRDefault="00BA1F0B" w:rsidP="00BA1F0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F0B"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</w:p>
    <w:p w:rsidR="00BA1F0B" w:rsidRPr="00BA1F0B" w:rsidRDefault="00BA1F0B" w:rsidP="00BA1F0B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BA1F0B" w:rsidRPr="00BA1F0B" w:rsidRDefault="00BA1F0B" w:rsidP="00BA1F0B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BA1F0B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BA1F0B" w:rsidRPr="00BA1F0B" w:rsidRDefault="00BA1F0B" w:rsidP="00BA1F0B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 w:rsidRPr="00BA1F0B">
        <w:rPr>
          <w:rFonts w:ascii="Times New Roman" w:hAnsi="Times New Roman" w:cs="Times New Roman"/>
          <w:spacing w:val="2"/>
          <w:shd w:val="clear" w:color="auto" w:fill="FFFFFF"/>
        </w:rPr>
        <w:t>№ 1-13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</w:t>
      </w:r>
    </w:p>
    <w:p w:rsidR="00BA1F0B" w:rsidRPr="00BA1F0B" w:rsidRDefault="00BA1F0B" w:rsidP="00BA1F0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A1F0B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tbl>
      <w:tblPr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3"/>
        <w:gridCol w:w="960"/>
        <w:gridCol w:w="960"/>
        <w:gridCol w:w="1962"/>
        <w:gridCol w:w="1321"/>
        <w:gridCol w:w="1797"/>
        <w:gridCol w:w="284"/>
        <w:gridCol w:w="992"/>
        <w:gridCol w:w="17"/>
        <w:gridCol w:w="1117"/>
        <w:gridCol w:w="17"/>
        <w:gridCol w:w="1259"/>
        <w:gridCol w:w="1134"/>
        <w:gridCol w:w="1134"/>
        <w:gridCol w:w="1684"/>
        <w:gridCol w:w="17"/>
      </w:tblGrid>
      <w:tr w:rsidR="00BA1F0B" w:rsidRPr="00BA1F0B" w:rsidTr="00BA1F0B">
        <w:trPr>
          <w:trHeight w:val="31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BA1F0B" w:rsidRPr="00BA1F0B" w:rsidTr="00BA1F0B">
        <w:trPr>
          <w:trHeight w:val="40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BA1F0B" w:rsidRPr="00BA1F0B" w:rsidTr="00BA1F0B">
        <w:trPr>
          <w:trHeight w:val="40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и  спорта</w:t>
            </w:r>
          </w:p>
        </w:tc>
      </w:tr>
      <w:tr w:rsidR="00BA1F0B" w:rsidRPr="00BA1F0B" w:rsidTr="00BA1F0B">
        <w:trPr>
          <w:trHeight w:val="37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 Саткинском муниципальном   районе»</w:t>
            </w:r>
          </w:p>
        </w:tc>
      </w:tr>
      <w:tr w:rsidR="00BA1F0B" w:rsidRPr="00BA1F0B" w:rsidTr="00BA1F0B">
        <w:trPr>
          <w:trHeight w:val="40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 новой редакции</w:t>
            </w:r>
          </w:p>
        </w:tc>
      </w:tr>
      <w:tr w:rsidR="00BA1F0B" w:rsidRPr="00BA1F0B" w:rsidTr="00BA1F0B">
        <w:trPr>
          <w:trHeight w:val="300"/>
        </w:trPr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BA1F0B">
        <w:trPr>
          <w:trHeight w:val="315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BA1F0B" w:rsidRPr="00BA1F0B" w:rsidTr="00BA1F0B">
        <w:trPr>
          <w:trHeight w:val="315"/>
        </w:trPr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A1F0B" w:rsidRPr="00BA1F0B" w:rsidTr="00BA1F0B">
        <w:trPr>
          <w:trHeight w:val="3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765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BA1F0B" w:rsidRPr="00BA1F0B" w:rsidTr="00BA1F0B">
        <w:trPr>
          <w:gridAfter w:val="1"/>
          <w:wAfter w:w="17" w:type="dxa"/>
          <w:trHeight w:val="8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BA1F0B" w:rsidRPr="00BA1F0B" w:rsidTr="00BA1F0B">
        <w:trPr>
          <w:trHeight w:val="3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5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районе» в новой редакции</w:t>
            </w:r>
          </w:p>
        </w:tc>
      </w:tr>
      <w:tr w:rsidR="00BA1F0B" w:rsidRPr="00BA1F0B" w:rsidTr="00BA1F0B">
        <w:trPr>
          <w:trHeight w:val="360"/>
        </w:trPr>
        <w:tc>
          <w:tcPr>
            <w:tcW w:w="151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BA1F0B" w:rsidRPr="00BA1F0B" w:rsidTr="00BA1F0B">
        <w:trPr>
          <w:trHeight w:val="480"/>
        </w:trPr>
        <w:tc>
          <w:tcPr>
            <w:tcW w:w="151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: Развитие спорта и физической культуры</w:t>
            </w:r>
          </w:p>
        </w:tc>
      </w:tr>
      <w:tr w:rsidR="00BA1F0B" w:rsidRPr="00BA1F0B" w:rsidTr="00BA1F0B">
        <w:trPr>
          <w:gridAfter w:val="1"/>
          <w:wAfter w:w="17" w:type="dxa"/>
          <w:trHeight w:val="61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8 473,40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8 301,28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12 142,00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13 432,60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17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8 473,40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8 301,28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7 479,30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7 404,40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85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4 662,70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6 028,20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BA1F0B">
        <w:trPr>
          <w:gridAfter w:val="1"/>
          <w:wAfter w:w="17" w:type="dxa"/>
          <w:trHeight w:val="202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СМР», МБУ «Спортивная школа им. В.И. Гундарцева»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52,38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65,00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BA1F0B">
        <w:trPr>
          <w:gridAfter w:val="1"/>
          <w:wAfter w:w="17" w:type="dxa"/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2 185,86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9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A1F0B" w:rsidRPr="00BA1F0B" w:rsidTr="00BA1F0B">
        <w:trPr>
          <w:gridAfter w:val="1"/>
          <w:wAfter w:w="17" w:type="dxa"/>
          <w:trHeight w:val="54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19 515,78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5 041,33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704,85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13 769,60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BA1F0B">
        <w:trPr>
          <w:gridAfter w:val="1"/>
          <w:wAfter w:w="17" w:type="dxa"/>
          <w:trHeight w:val="63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88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Физкультурно- оздоровительный комплекс с ледовым полем в г. Сатка Челябинской области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93 600,00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166 666,70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27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79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93 500,00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166 500,00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BA1F0B">
        <w:trPr>
          <w:gridAfter w:val="1"/>
          <w:wAfter w:w="17" w:type="dxa"/>
          <w:trHeight w:val="57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"Спортивная школа им. В.И.Гундарцева"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27 103,60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27 764,70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30 983,90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30 636,00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26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27 103,60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27764,70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27 638,50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27 290,60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69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3 345,40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BA1F0B">
        <w:trPr>
          <w:gridAfter w:val="1"/>
          <w:wAfter w:w="17" w:type="dxa"/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2020-2022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5 018,63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5 003,62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trHeight w:val="13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5 003,62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46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имени  А.В. Иваницкого»)  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12 554,20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12 723,40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15 653,40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15 494,80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27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12 467,70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12 723,40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12 889,80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12 731,20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78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2 763,60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DC2528">
        <w:trPr>
          <w:gridAfter w:val="1"/>
          <w:wAfter w:w="17" w:type="dxa"/>
          <w:trHeight w:val="126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имени  А.В. Иваницкого»)  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1 948,50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64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г.Бакала»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4 116,80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4 303,60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5 044,10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4 931,40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4 116,80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4 303,60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4 316,80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4 204,10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5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727,30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DC2528">
        <w:trPr>
          <w:gridAfter w:val="1"/>
          <w:wAfter w:w="17" w:type="dxa"/>
          <w:trHeight w:val="1215"/>
        </w:trPr>
        <w:tc>
          <w:tcPr>
            <w:tcW w:w="5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«ФСК г.Бакала»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702,00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61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4 391,40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4 002,80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4 982,70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3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4 391,40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4 002,80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4 022,40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3 964,60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105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1 018,10</w:t>
            </w:r>
          </w:p>
        </w:tc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BA1F0B" w:rsidRPr="00BA1F0B" w:rsidTr="00DC2528">
        <w:trPr>
          <w:gridAfter w:val="1"/>
          <w:wAfter w:w="17" w:type="dxa"/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2 239,30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1 840,60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30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184,90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167,30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2528" w:rsidRPr="00BA1F0B" w:rsidTr="00DC2528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1 849,40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DC2528" w:rsidRPr="00BA1F0B" w:rsidTr="00DC2528">
        <w:trPr>
          <w:trHeight w:val="6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120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3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166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Саткиснком муниципальном районе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162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Киокусинкай" в Саткиснком муниципальном районе </w:t>
            </w: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C2528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DC2528" w:rsidRPr="00BA1F0B" w:rsidRDefault="00DC2528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39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213,50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DC2528">
        <w:trPr>
          <w:gridAfter w:val="1"/>
          <w:wAfter w:w="17" w:type="dxa"/>
          <w:trHeight w:val="1155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DC2528">
        <w:trPr>
          <w:gridAfter w:val="1"/>
          <w:wAfter w:w="17" w:type="dxa"/>
          <w:trHeight w:val="675"/>
        </w:trPr>
        <w:tc>
          <w:tcPr>
            <w:tcW w:w="51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212,50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BA1F0B" w:rsidRPr="00BA1F0B" w:rsidTr="00BA1F0B">
        <w:trPr>
          <w:gridAfter w:val="1"/>
          <w:wAfter w:w="17" w:type="dxa"/>
          <w:trHeight w:val="37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3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2022-2024</w:t>
            </w:r>
          </w:p>
        </w:tc>
        <w:tc>
          <w:tcPr>
            <w:tcW w:w="1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1 001,00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118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BA1F0B" w:rsidRPr="00BA1F0B" w:rsidTr="00BA1F0B">
        <w:trPr>
          <w:gridAfter w:val="1"/>
          <w:wAfter w:w="17" w:type="dxa"/>
          <w:trHeight w:val="63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8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1 000,00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BA1F0B" w:rsidRPr="00BA1F0B" w:rsidTr="00BA1F0B">
        <w:trPr>
          <w:gridAfter w:val="1"/>
          <w:wAfter w:w="17" w:type="dxa"/>
          <w:trHeight w:val="450"/>
        </w:trPr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88 938,70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164 569,20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238 650,70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72 597,60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63 618,60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95 409,40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1F0B" w:rsidRPr="00BA1F0B" w:rsidRDefault="00BA1F0B" w:rsidP="00BA1F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8 979,00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A1F0B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BA1F0B" w:rsidRPr="00BA1F0B" w:rsidTr="00BA1F0B">
        <w:trPr>
          <w:gridAfter w:val="1"/>
          <w:wAfter w:w="17" w:type="dxa"/>
          <w:trHeight w:val="300"/>
        </w:trPr>
        <w:tc>
          <w:tcPr>
            <w:tcW w:w="75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1F0B" w:rsidRPr="00BA1F0B" w:rsidTr="00BA1F0B">
        <w:trPr>
          <w:trHeight w:val="300"/>
        </w:trPr>
        <w:tc>
          <w:tcPr>
            <w:tcW w:w="151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1F0B" w:rsidRPr="00BA1F0B" w:rsidRDefault="00BA1F0B" w:rsidP="00BA1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A1F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67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221"/>
        <w:gridCol w:w="947"/>
        <w:gridCol w:w="769"/>
        <w:gridCol w:w="1102"/>
        <w:gridCol w:w="985"/>
        <w:gridCol w:w="236"/>
        <w:gridCol w:w="1390"/>
        <w:gridCol w:w="1417"/>
        <w:gridCol w:w="1701"/>
        <w:gridCol w:w="1985"/>
        <w:gridCol w:w="806"/>
        <w:gridCol w:w="236"/>
        <w:gridCol w:w="523"/>
        <w:gridCol w:w="355"/>
      </w:tblGrid>
      <w:tr w:rsidR="00AF25D4" w:rsidRPr="00AF25D4" w:rsidTr="00AF25D4">
        <w:trPr>
          <w:trHeight w:val="315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AF25D4" w:rsidRPr="00AF25D4" w:rsidTr="00AF25D4">
        <w:trPr>
          <w:trHeight w:val="390"/>
        </w:trPr>
        <w:tc>
          <w:tcPr>
            <w:tcW w:w="3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AF25D4" w:rsidRPr="00AF25D4" w:rsidTr="00AF25D4">
        <w:trPr>
          <w:trHeight w:val="375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«Развитие  физической культуры и спорта </w:t>
            </w:r>
          </w:p>
        </w:tc>
      </w:tr>
      <w:tr w:rsidR="00AF25D4" w:rsidRPr="00AF25D4" w:rsidTr="00AF25D4">
        <w:trPr>
          <w:trHeight w:val="405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Саткинском муниципальном районе»</w:t>
            </w:r>
          </w:p>
        </w:tc>
      </w:tr>
      <w:tr w:rsidR="00AF25D4" w:rsidRPr="00AF25D4" w:rsidTr="00AF25D4">
        <w:trPr>
          <w:trHeight w:val="390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AF25D4" w:rsidRPr="00AF25D4" w:rsidTr="00AF25D4">
        <w:trPr>
          <w:trHeight w:val="315"/>
        </w:trPr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F25D4" w:rsidRPr="00AF25D4" w:rsidTr="00AF25D4">
        <w:trPr>
          <w:trHeight w:val="315"/>
        </w:trPr>
        <w:tc>
          <w:tcPr>
            <w:tcW w:w="146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AF25D4" w:rsidRPr="00AF25D4" w:rsidTr="00AF25D4">
        <w:trPr>
          <w:trHeight w:val="315"/>
        </w:trPr>
        <w:tc>
          <w:tcPr>
            <w:tcW w:w="146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F25D4" w:rsidRPr="00AF25D4" w:rsidTr="00AF25D4">
        <w:trPr>
          <w:trHeight w:val="315"/>
        </w:trPr>
        <w:tc>
          <w:tcPr>
            <w:tcW w:w="146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физической культуры и  спорта в Саткинском муниципальной районе» в новой редакции</w:t>
            </w:r>
          </w:p>
        </w:tc>
      </w:tr>
      <w:tr w:rsidR="00AF25D4" w:rsidRPr="00AF25D4" w:rsidTr="00AF25D4">
        <w:trPr>
          <w:trHeight w:val="315"/>
        </w:trPr>
        <w:tc>
          <w:tcPr>
            <w:tcW w:w="146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AF25D4" w:rsidRPr="00AF25D4" w:rsidTr="00AF25D4">
        <w:trPr>
          <w:trHeight w:val="315"/>
        </w:trPr>
        <w:tc>
          <w:tcPr>
            <w:tcW w:w="146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AF25D4" w:rsidRPr="00AF25D4" w:rsidTr="00AF25D4">
        <w:trPr>
          <w:trHeight w:val="615"/>
        </w:trPr>
        <w:tc>
          <w:tcPr>
            <w:tcW w:w="5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63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AF25D4" w:rsidRPr="00AF25D4" w:rsidTr="00AF25D4">
        <w:trPr>
          <w:trHeight w:val="57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84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AF25D4" w:rsidRPr="00AF25D4" w:rsidTr="00AF25D4">
        <w:trPr>
          <w:trHeight w:val="360"/>
        </w:trPr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25D4" w:rsidRPr="00AF25D4" w:rsidRDefault="00AF25D4" w:rsidP="00AF25D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F25D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AF25D4" w:rsidRPr="00AF25D4" w:rsidTr="00AF25D4">
        <w:trPr>
          <w:trHeight w:val="495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AF25D4" w:rsidRPr="00AF25D4" w:rsidTr="00AF25D4">
        <w:trPr>
          <w:trHeight w:val="42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7 449,47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7 355,90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7 238,10</w:t>
            </w:r>
          </w:p>
        </w:tc>
      </w:tr>
      <w:tr w:rsidR="00AF25D4" w:rsidRPr="00AF25D4" w:rsidTr="00AF25D4">
        <w:trPr>
          <w:trHeight w:val="111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2 037,30</w:t>
            </w:r>
          </w:p>
        </w:tc>
      </w:tr>
      <w:tr w:rsidR="00AF25D4" w:rsidRPr="00AF25D4" w:rsidTr="00AF25D4">
        <w:trPr>
          <w:trHeight w:val="465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F25D4" w:rsidRPr="00AF25D4" w:rsidTr="00AF25D4">
        <w:trPr>
          <w:trHeight w:val="54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2 036,30</w:t>
            </w:r>
          </w:p>
        </w:tc>
      </w:tr>
      <w:tr w:rsidR="00AF25D4" w:rsidRPr="00AF25D4" w:rsidTr="00AF25D4">
        <w:trPr>
          <w:trHeight w:val="945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выплата заработной платы дополнительно привлеченным к работе инструкторам по спорту и тренерам 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2 627,40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3 992,90</w:t>
            </w:r>
          </w:p>
        </w:tc>
      </w:tr>
      <w:tr w:rsidR="00AF25D4" w:rsidRPr="00AF25D4" w:rsidTr="00AF25D4">
        <w:trPr>
          <w:trHeight w:val="54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 бюджет Саткинского муниципального района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AF25D4" w:rsidRPr="00AF25D4" w:rsidTr="00AF25D4">
        <w:trPr>
          <w:trHeight w:val="540"/>
        </w:trPr>
        <w:tc>
          <w:tcPr>
            <w:tcW w:w="6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2 626,40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  <w:tc>
          <w:tcPr>
            <w:tcW w:w="19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F25D4" w:rsidRPr="00AF25D4" w:rsidRDefault="00AF25D4" w:rsidP="00AF25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AF25D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3 991,90</w:t>
            </w:r>
          </w:p>
        </w:tc>
      </w:tr>
    </w:tbl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737" w:type="dxa"/>
        <w:tblInd w:w="113" w:type="dxa"/>
        <w:tblLook w:val="04A0" w:firstRow="1" w:lastRow="0" w:firstColumn="1" w:lastColumn="0" w:noHBand="0" w:noVBand="1"/>
      </w:tblPr>
      <w:tblGrid>
        <w:gridCol w:w="2260"/>
        <w:gridCol w:w="960"/>
        <w:gridCol w:w="866"/>
        <w:gridCol w:w="1120"/>
        <w:gridCol w:w="1094"/>
        <w:gridCol w:w="1020"/>
        <w:gridCol w:w="1180"/>
        <w:gridCol w:w="1360"/>
        <w:gridCol w:w="1475"/>
        <w:gridCol w:w="505"/>
        <w:gridCol w:w="1055"/>
        <w:gridCol w:w="545"/>
        <w:gridCol w:w="1297"/>
      </w:tblGrid>
      <w:tr w:rsidR="000420CA" w:rsidRPr="000420CA" w:rsidTr="00955176">
        <w:trPr>
          <w:trHeight w:val="111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420CA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5045,45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3,90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322,60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162,59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106,50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0420CA" w:rsidRPr="000420CA" w:rsidTr="00955176">
        <w:trPr>
          <w:trHeight w:val="58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223/225/226/227/310/346/349                         из них:                   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813,10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656,10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81,40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660"/>
        </w:trPr>
        <w:tc>
          <w:tcPr>
            <w:tcW w:w="32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675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компьютера, оргтехники, телефонов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93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1170"/>
        </w:trPr>
        <w:tc>
          <w:tcPr>
            <w:tcW w:w="3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стадиона на территории школы № 14 по адресу: Челябинская область, г. Сатка, ул. Ленина,2А, школа №14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420"/>
        </w:trPr>
        <w:tc>
          <w:tcPr>
            <w:tcW w:w="3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42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853 иные платежи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автомобиля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14,70</w:t>
            </w:r>
          </w:p>
        </w:tc>
      </w:tr>
      <w:tr w:rsidR="000420CA" w:rsidRPr="000420CA" w:rsidTr="00955176">
        <w:trPr>
          <w:trHeight w:val="300"/>
        </w:trPr>
        <w:tc>
          <w:tcPr>
            <w:tcW w:w="7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7 479,30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7 404,40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4 662,70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6 028,20</w:t>
            </w:r>
          </w:p>
        </w:tc>
      </w:tr>
      <w:tr w:rsidR="000420CA" w:rsidRPr="000420CA" w:rsidTr="00955176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8 473,40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8 301,28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12 142,00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420CA" w:rsidRPr="000420CA" w:rsidRDefault="000420CA" w:rsidP="0004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420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13 432,60</w:t>
            </w:r>
          </w:p>
        </w:tc>
      </w:tr>
    </w:tbl>
    <w:p w:rsidR="00DC2528" w:rsidRDefault="00DC25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30" w:type="dxa"/>
        <w:tblInd w:w="113" w:type="dxa"/>
        <w:tblLook w:val="04A0" w:firstRow="1" w:lastRow="0" w:firstColumn="1" w:lastColumn="0" w:noHBand="0" w:noVBand="1"/>
      </w:tblPr>
      <w:tblGrid>
        <w:gridCol w:w="4004"/>
        <w:gridCol w:w="262"/>
        <w:gridCol w:w="262"/>
        <w:gridCol w:w="262"/>
        <w:gridCol w:w="1820"/>
        <w:gridCol w:w="1679"/>
        <w:gridCol w:w="1231"/>
        <w:gridCol w:w="1248"/>
        <w:gridCol w:w="1276"/>
        <w:gridCol w:w="470"/>
        <w:gridCol w:w="806"/>
        <w:gridCol w:w="566"/>
        <w:gridCol w:w="944"/>
      </w:tblGrid>
      <w:tr w:rsidR="00955176" w:rsidRPr="00955176" w:rsidTr="00535ACE">
        <w:trPr>
          <w:trHeight w:val="855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0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535ACE" w:rsidRPr="00955176" w:rsidTr="00535ACE">
        <w:trPr>
          <w:trHeight w:val="39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79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35ACE" w:rsidRPr="00955176" w:rsidTr="00535ACE">
        <w:trPr>
          <w:trHeight w:val="9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2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955176" w:rsidRPr="00955176" w:rsidTr="00535ACE">
        <w:trPr>
          <w:trHeight w:val="30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55176" w:rsidRPr="00955176" w:rsidTr="00535ACE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42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52,38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65,00</w:t>
            </w:r>
          </w:p>
        </w:tc>
      </w:tr>
      <w:tr w:rsidR="00535ACE" w:rsidRPr="00955176" w:rsidTr="00535ACE">
        <w:trPr>
          <w:trHeight w:val="345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5176" w:rsidRPr="00955176" w:rsidTr="00535ACE">
        <w:trPr>
          <w:trHeight w:val="810"/>
        </w:trPr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0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955176" w:rsidRPr="00955176" w:rsidTr="00535ACE">
        <w:trPr>
          <w:trHeight w:val="300"/>
        </w:trPr>
        <w:tc>
          <w:tcPr>
            <w:tcW w:w="8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1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35ACE" w:rsidRPr="00955176" w:rsidTr="00535ACE">
        <w:trPr>
          <w:trHeight w:val="1965"/>
        </w:trPr>
        <w:tc>
          <w:tcPr>
            <w:tcW w:w="40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42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Статья расходов 212/222/226/296/346/349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35ACE" w:rsidRPr="00955176" w:rsidTr="00535ACE">
        <w:trPr>
          <w:trHeight w:val="70"/>
        </w:trPr>
        <w:tc>
          <w:tcPr>
            <w:tcW w:w="40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8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955176" w:rsidTr="00535ACE">
        <w:trPr>
          <w:trHeight w:val="300"/>
        </w:trPr>
        <w:tc>
          <w:tcPr>
            <w:tcW w:w="82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35ACE" w:rsidRPr="00955176" w:rsidTr="00535ACE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2 185,86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35ACE" w:rsidRPr="00955176" w:rsidTr="00535ACE">
        <w:trPr>
          <w:trHeight w:val="300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5176" w:rsidRPr="00955176" w:rsidTr="00535ACE">
        <w:trPr>
          <w:trHeight w:val="810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04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95517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</w:tc>
      </w:tr>
      <w:tr w:rsidR="00955176" w:rsidRPr="00955176" w:rsidTr="00535ACE">
        <w:trPr>
          <w:trHeight w:val="33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955176" w:rsidTr="00535ACE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35ACE" w:rsidRPr="00955176" w:rsidTr="00535ACE">
        <w:trPr>
          <w:trHeight w:val="405"/>
        </w:trPr>
        <w:tc>
          <w:tcPr>
            <w:tcW w:w="47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Реконструкция стадиона на территории школы №14 по адресу: Челябинская область, г.Сатка, ул.Ленина, 2А, школа №14. </w:t>
            </w:r>
          </w:p>
        </w:tc>
        <w:tc>
          <w:tcPr>
            <w:tcW w:w="3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955176" w:rsidTr="00535ACE">
        <w:trPr>
          <w:trHeight w:val="45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704,85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955176" w:rsidTr="00535ACE">
        <w:trPr>
          <w:trHeight w:val="300"/>
        </w:trPr>
        <w:tc>
          <w:tcPr>
            <w:tcW w:w="47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955176" w:rsidTr="00535ACE">
        <w:trPr>
          <w:trHeight w:val="300"/>
        </w:trPr>
        <w:tc>
          <w:tcPr>
            <w:tcW w:w="4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7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19 515,78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176" w:rsidRPr="00955176" w:rsidRDefault="00955176" w:rsidP="00955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955176" w:rsidRDefault="0095517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79" w:type="dxa"/>
        <w:tblInd w:w="113" w:type="dxa"/>
        <w:tblLook w:val="04A0" w:firstRow="1" w:lastRow="0" w:firstColumn="1" w:lastColumn="0" w:noHBand="0" w:noVBand="1"/>
      </w:tblPr>
      <w:tblGrid>
        <w:gridCol w:w="2437"/>
        <w:gridCol w:w="267"/>
        <w:gridCol w:w="1010"/>
        <w:gridCol w:w="1385"/>
        <w:gridCol w:w="1165"/>
        <w:gridCol w:w="1157"/>
        <w:gridCol w:w="1292"/>
        <w:gridCol w:w="1468"/>
        <w:gridCol w:w="1370"/>
        <w:gridCol w:w="468"/>
        <w:gridCol w:w="1159"/>
        <w:gridCol w:w="566"/>
        <w:gridCol w:w="1135"/>
      </w:tblGrid>
      <w:tr w:rsidR="00535ACE" w:rsidRPr="00535ACE" w:rsidTr="00535ACE">
        <w:trPr>
          <w:trHeight w:val="555"/>
        </w:trPr>
        <w:tc>
          <w:tcPr>
            <w:tcW w:w="50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97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Физкультурно- оздоровительный комплекс с ледовым полем в г. Сатка Челябинской области</w:t>
            </w:r>
          </w:p>
        </w:tc>
      </w:tr>
      <w:tr w:rsidR="00535ACE" w:rsidRPr="00535ACE" w:rsidTr="00535ACE">
        <w:trPr>
          <w:trHeight w:val="375"/>
        </w:trPr>
        <w:tc>
          <w:tcPr>
            <w:tcW w:w="50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35ACE" w:rsidRPr="00535ACE" w:rsidTr="00535ACE">
        <w:trPr>
          <w:trHeight w:val="780"/>
        </w:trPr>
        <w:tc>
          <w:tcPr>
            <w:tcW w:w="50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Физкультурно- оздоровительный комплекс с ледовым полем в г. Сатка Челябинской области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535ACE" w:rsidTr="00535ACE">
        <w:trPr>
          <w:trHeight w:val="300"/>
        </w:trPr>
        <w:tc>
          <w:tcPr>
            <w:tcW w:w="50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93 500,00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166 500,00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535ACE" w:rsidTr="00535ACE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93 600,00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166 666,70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35ACE" w:rsidRPr="00535ACE" w:rsidTr="00535ACE">
        <w:trPr>
          <w:trHeight w:val="420"/>
        </w:trPr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5ACE" w:rsidRDefault="00535ACE" w:rsidP="00535AC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535ACE" w:rsidRPr="00535ACE" w:rsidRDefault="00535ACE" w:rsidP="00535AC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5ACE" w:rsidRPr="00535ACE" w:rsidTr="00535ACE">
        <w:trPr>
          <w:trHeight w:val="525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78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45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535ACE" w:rsidRPr="00535ACE" w:rsidTr="00535ACE">
        <w:trPr>
          <w:trHeight w:val="525"/>
        </w:trPr>
        <w:tc>
          <w:tcPr>
            <w:tcW w:w="2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535ACE" w:rsidRPr="00535ACE" w:rsidTr="00535ACE">
        <w:trPr>
          <w:trHeight w:val="450"/>
        </w:trPr>
        <w:tc>
          <w:tcPr>
            <w:tcW w:w="742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20 739,80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21 313,20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24 551,50</w:t>
            </w:r>
          </w:p>
        </w:tc>
      </w:tr>
      <w:tr w:rsidR="00535ACE" w:rsidRPr="00535ACE" w:rsidTr="00535ACE">
        <w:trPr>
          <w:trHeight w:val="1125"/>
        </w:trPr>
        <w:tc>
          <w:tcPr>
            <w:tcW w:w="7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т.ч.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4136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3 167,40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4 109,10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4 225,20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1 015,90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1 330,40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1 383,50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623,22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979,52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1 243,90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1 245,60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1305,4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2740,93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1 024,20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1 341,30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1 395,00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м.куб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6190,48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535ACE" w:rsidRPr="00535ACE" w:rsidTr="00535ACE">
        <w:trPr>
          <w:trHeight w:val="54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35ACE" w:rsidRPr="00535ACE" w:rsidRDefault="00535ACE" w:rsidP="00535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1 368,50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667,70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535ACE" w:rsidRPr="00535ACE" w:rsidTr="00535ACE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3 345,40</w:t>
            </w:r>
          </w:p>
        </w:tc>
      </w:tr>
      <w:tr w:rsidR="00535ACE" w:rsidRPr="00535ACE" w:rsidTr="00535ACE">
        <w:trPr>
          <w:trHeight w:val="300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27 638,50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27 290,60</w:t>
            </w:r>
          </w:p>
        </w:tc>
      </w:tr>
      <w:tr w:rsidR="00535ACE" w:rsidRPr="00535ACE" w:rsidTr="00535ACE">
        <w:trPr>
          <w:trHeight w:val="300"/>
        </w:trPr>
        <w:tc>
          <w:tcPr>
            <w:tcW w:w="2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27 103,60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27 764,70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30 983,90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5ACE" w:rsidRPr="00535ACE" w:rsidRDefault="00535ACE" w:rsidP="0053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5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30 636,00</w:t>
            </w:r>
          </w:p>
        </w:tc>
      </w:tr>
    </w:tbl>
    <w:p w:rsidR="00535ACE" w:rsidRDefault="00535A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79" w:type="dxa"/>
        <w:tblInd w:w="113" w:type="dxa"/>
        <w:tblLook w:val="04A0" w:firstRow="1" w:lastRow="0" w:firstColumn="1" w:lastColumn="0" w:noHBand="0" w:noVBand="1"/>
      </w:tblPr>
      <w:tblGrid>
        <w:gridCol w:w="3487"/>
        <w:gridCol w:w="416"/>
        <w:gridCol w:w="1570"/>
        <w:gridCol w:w="1094"/>
        <w:gridCol w:w="1036"/>
        <w:gridCol w:w="1138"/>
        <w:gridCol w:w="1460"/>
        <w:gridCol w:w="1418"/>
        <w:gridCol w:w="1559"/>
        <w:gridCol w:w="1701"/>
      </w:tblGrid>
      <w:tr w:rsidR="00910402" w:rsidRPr="00910402" w:rsidTr="00910402">
        <w:trPr>
          <w:trHeight w:val="645"/>
        </w:trPr>
        <w:tc>
          <w:tcPr>
            <w:tcW w:w="5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«Спортивная школа им. В.И. Гундарцева»</w:t>
            </w:r>
          </w:p>
        </w:tc>
      </w:tr>
      <w:tr w:rsidR="00910402" w:rsidRPr="00910402" w:rsidTr="00910402">
        <w:trPr>
          <w:trHeight w:val="300"/>
        </w:trPr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10402" w:rsidRPr="00910402" w:rsidTr="00910402">
        <w:trPr>
          <w:trHeight w:val="300"/>
        </w:trPr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10402" w:rsidRPr="00910402" w:rsidTr="00910402">
        <w:trPr>
          <w:trHeight w:val="480"/>
        </w:trPr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10402" w:rsidRPr="00910402" w:rsidTr="00910402">
        <w:trPr>
          <w:trHeight w:val="51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4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4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4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4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контракты заключены, но не оплаченые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118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"Виборд") МБУ "Спортивная школа им. В.И.Гундарцева"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8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126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ПСД на капитальный ремонт стадиона "Труд" МБУ "Спортивная школа им. В.И.Гундарцева"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967,62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63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административнобытового корпуса стадиона "Труд"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63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126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 МБУ "Спортивная школа им. В.И.Гундарцева"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спорт.форм, мячи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97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МБУ "Спортивная школа им. В.И.Гундарцева"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52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расчёт согласно смете по договору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52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09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помещений МБУ "Спортивная школа В.И.Гундарцева" (Стадион труд)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696,48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425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оборудования "Трансондер Sport-skan" (чипы) для стадиона "Труд" МБУ "Спортивная школа им. В.И.Гундарцева"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и препаратов для медицинского кабинета МБУ "Спортивная школа им. В.И.Гундарцева" по адресу: ул. Спартака 8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оборудования и препаратов для медицинского кабинета МБУ "Спортивная школа им. В.И.Гундарцева" по адресу: ул. Новая, 28е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горелочного устройства в МБУ "Спортивная школа им. В.И.Гундарцева"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D806F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кровли в МБУ "Спортивная школа им. В.И.Гундарцева" р.п. Межевой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3E50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24202D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душевых кабин, туалетов в МБУ "Спортивная школа им. В.И.Гундарцева" р.п. Межевой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3E50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экспертиза конструкций здания МБУ "Спортивная школа им. В.И.Гундарцева" по ул.Спартака 8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3E50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132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демонстративных досок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10402" w:rsidRDefault="00910402" w:rsidP="00910402">
            <w:pPr>
              <w:jc w:val="center"/>
            </w:pPr>
            <w:r w:rsidRPr="003E50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расчёт</w:t>
            </w:r>
            <w:r w:rsidRPr="009104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согласно смете по договору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10402" w:rsidRPr="00910402" w:rsidTr="00910402">
        <w:trPr>
          <w:trHeight w:val="360"/>
        </w:trPr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1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5 018,63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5 003,62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10402" w:rsidRPr="00910402" w:rsidRDefault="00910402" w:rsidP="00910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0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910402" w:rsidRDefault="0091040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2" w:type="dxa"/>
        <w:tblInd w:w="113" w:type="dxa"/>
        <w:tblLook w:val="04A0" w:firstRow="1" w:lastRow="0" w:firstColumn="1" w:lastColumn="0" w:noHBand="0" w:noVBand="1"/>
      </w:tblPr>
      <w:tblGrid>
        <w:gridCol w:w="3195"/>
        <w:gridCol w:w="780"/>
        <w:gridCol w:w="1118"/>
        <w:gridCol w:w="1094"/>
        <w:gridCol w:w="1037"/>
        <w:gridCol w:w="1560"/>
        <w:gridCol w:w="1417"/>
        <w:gridCol w:w="1560"/>
        <w:gridCol w:w="1559"/>
        <w:gridCol w:w="566"/>
        <w:gridCol w:w="1136"/>
      </w:tblGrid>
      <w:tr w:rsidR="0024202D" w:rsidRPr="0024202D" w:rsidTr="0024202D">
        <w:trPr>
          <w:trHeight w:val="615"/>
        </w:trPr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24202D" w:rsidRPr="0024202D" w:rsidTr="0024202D">
        <w:trPr>
          <w:trHeight w:val="81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4202D" w:rsidRPr="0024202D" w:rsidTr="0024202D">
        <w:trPr>
          <w:trHeight w:val="300"/>
        </w:trPr>
        <w:tc>
          <w:tcPr>
            <w:tcW w:w="722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10 530,80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11 191,70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13 699,60</w:t>
            </w:r>
          </w:p>
        </w:tc>
      </w:tr>
      <w:tr w:rsidR="0024202D" w:rsidRPr="0024202D" w:rsidTr="0024202D">
        <w:trPr>
          <w:trHeight w:val="1065"/>
        </w:trPr>
        <w:tc>
          <w:tcPr>
            <w:tcW w:w="7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т.ч.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связи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1 067,20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1 563,60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1 571,80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186,00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874,02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1 270,20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374,6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23,90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2006,4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57,90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90,80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24202D" w:rsidRPr="0024202D" w:rsidTr="0024202D">
        <w:trPr>
          <w:trHeight w:val="6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225,80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24202D">
        <w:trPr>
          <w:trHeight w:val="345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2 763,60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12 467,70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12 889,80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12 731,20</w:t>
            </w:r>
          </w:p>
        </w:tc>
      </w:tr>
      <w:tr w:rsidR="0024202D" w:rsidRPr="0024202D" w:rsidTr="0024202D">
        <w:trPr>
          <w:trHeight w:val="300"/>
        </w:trPr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12 554,20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12 723,40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15 653,40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15 494,80</w:t>
            </w:r>
          </w:p>
        </w:tc>
      </w:tr>
    </w:tbl>
    <w:p w:rsidR="0024202D" w:rsidRDefault="0024202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60" w:type="dxa"/>
        <w:tblInd w:w="113" w:type="dxa"/>
        <w:tblLook w:val="04A0" w:firstRow="1" w:lastRow="0" w:firstColumn="1" w:lastColumn="0" w:noHBand="0" w:noVBand="1"/>
      </w:tblPr>
      <w:tblGrid>
        <w:gridCol w:w="2886"/>
        <w:gridCol w:w="780"/>
        <w:gridCol w:w="1120"/>
        <w:gridCol w:w="1094"/>
        <w:gridCol w:w="1020"/>
        <w:gridCol w:w="1600"/>
        <w:gridCol w:w="1276"/>
        <w:gridCol w:w="1701"/>
        <w:gridCol w:w="1603"/>
        <w:gridCol w:w="566"/>
        <w:gridCol w:w="1414"/>
      </w:tblGrid>
      <w:tr w:rsidR="0024202D" w:rsidRPr="0024202D" w:rsidTr="0024202D">
        <w:trPr>
          <w:trHeight w:val="61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27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24202D" w:rsidRPr="0024202D" w:rsidTr="0024202D">
        <w:trPr>
          <w:trHeight w:val="300"/>
        </w:trPr>
        <w:tc>
          <w:tcPr>
            <w:tcW w:w="2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81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24202D" w:rsidRPr="0024202D" w:rsidTr="0024202D">
        <w:trPr>
          <w:trHeight w:val="300"/>
        </w:trPr>
        <w:tc>
          <w:tcPr>
            <w:tcW w:w="2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24202D" w:rsidRPr="0024202D" w:rsidTr="0024202D">
        <w:trPr>
          <w:trHeight w:val="30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202D" w:rsidRPr="0024202D" w:rsidTr="0024202D">
        <w:trPr>
          <w:trHeight w:val="102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202D" w:rsidRPr="0024202D" w:rsidTr="0024202D">
        <w:trPr>
          <w:trHeight w:val="30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пожаротушения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4202D" w:rsidRPr="0024202D" w:rsidRDefault="00931600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расчёт</w:t>
            </w:r>
            <w:r w:rsidR="0024202D"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согласно смете 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24202D">
        <w:trPr>
          <w:trHeight w:val="105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оборудования и препаратов для медицинского кабинета МБУ "Спортивная школа единоборств им. А.В.Иваницкого"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24202D">
        <w:trPr>
          <w:trHeight w:val="112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системы отопления (замена стояков) в здании МБУ "Спортивная школа им. А.В.Иваницкого" ул. переулок Светлый д4,а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24202D">
        <w:trPr>
          <w:trHeight w:val="124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системы отопления (замена радиаторов отопления) в здании МБУ "Спортивная школа им. А.В.Иваницкого"  ул. переулок Светлый д4,а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931600">
        <w:trPr>
          <w:trHeight w:val="112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канализации в здании МБУ "Спортивная школа им. А.В.Иваницкого"  ул.переулок Светлый д4,а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931600">
        <w:trPr>
          <w:trHeight w:val="97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Подготовка ПСД по укреплению балкона МБУ "Спортивная школа им. А.В.Иваницкого"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931600">
        <w:trPr>
          <w:trHeight w:val="64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Укрепление мктериально технической базы (спорт инвентарь)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4202D" w:rsidRPr="0024202D" w:rsidTr="0024202D">
        <w:trPr>
          <w:trHeight w:val="300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0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1 948,50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02D" w:rsidRPr="0024202D" w:rsidRDefault="0024202D" w:rsidP="00242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42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</w:tbl>
    <w:p w:rsidR="0024202D" w:rsidRDefault="0024202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2253"/>
        <w:gridCol w:w="949"/>
        <w:gridCol w:w="819"/>
        <w:gridCol w:w="47"/>
        <w:gridCol w:w="1073"/>
        <w:gridCol w:w="44"/>
        <w:gridCol w:w="1066"/>
        <w:gridCol w:w="28"/>
        <w:gridCol w:w="1009"/>
        <w:gridCol w:w="14"/>
        <w:gridCol w:w="1624"/>
        <w:gridCol w:w="1417"/>
        <w:gridCol w:w="1191"/>
        <w:gridCol w:w="85"/>
        <w:gridCol w:w="266"/>
        <w:gridCol w:w="1151"/>
        <w:gridCol w:w="219"/>
        <w:gridCol w:w="447"/>
        <w:gridCol w:w="95"/>
        <w:gridCol w:w="1224"/>
      </w:tblGrid>
      <w:tr w:rsidR="00931600" w:rsidRPr="00931600" w:rsidTr="00931600">
        <w:trPr>
          <w:trHeight w:val="450"/>
        </w:trPr>
        <w:tc>
          <w:tcPr>
            <w:tcW w:w="51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8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10.Субсидия на выполнение муниципального задания  МБУ «ФСК г.Бакала»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1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03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7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31600" w:rsidRPr="00931600" w:rsidTr="00931600">
        <w:trPr>
          <w:trHeight w:val="360"/>
        </w:trPr>
        <w:tc>
          <w:tcPr>
            <w:tcW w:w="72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6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3 963,80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4 634,90</w:t>
            </w:r>
          </w:p>
        </w:tc>
      </w:tr>
      <w:tr w:rsidR="00931600" w:rsidRPr="00931600" w:rsidTr="00931600">
        <w:trPr>
          <w:trHeight w:val="1132"/>
        </w:trPr>
        <w:tc>
          <w:tcPr>
            <w:tcW w:w="728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т.ч.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172,40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278,60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289,50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32,40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2,056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231,20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240,40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</w:tr>
      <w:tr w:rsidR="00931600" w:rsidRPr="00931600" w:rsidTr="00931600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9,30</w:t>
            </w:r>
          </w:p>
        </w:tc>
      </w:tr>
      <w:tr w:rsidR="00931600" w:rsidRPr="00931600" w:rsidTr="00931600">
        <w:trPr>
          <w:trHeight w:val="34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14,756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931600" w:rsidRPr="00931600" w:rsidTr="00931600">
        <w:trPr>
          <w:trHeight w:val="6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Прочие работы/услуги/приобретения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110,70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0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727,30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4 247,40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4 316,80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4 204,10</w:t>
            </w:r>
          </w:p>
        </w:tc>
      </w:tr>
      <w:tr w:rsidR="00931600" w:rsidRPr="00931600" w:rsidTr="00931600">
        <w:trPr>
          <w:trHeight w:val="390"/>
        </w:trPr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4 116,80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4 303,60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5 044,10</w:t>
            </w:r>
          </w:p>
        </w:tc>
        <w:tc>
          <w:tcPr>
            <w:tcW w:w="17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  <w:tc>
          <w:tcPr>
            <w:tcW w:w="17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4 931,40</w:t>
            </w:r>
          </w:p>
        </w:tc>
      </w:tr>
      <w:tr w:rsidR="00931600" w:rsidRPr="00931600" w:rsidTr="00931600">
        <w:trPr>
          <w:trHeight w:val="300"/>
        </w:trPr>
        <w:tc>
          <w:tcPr>
            <w:tcW w:w="5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83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11.Осуществление мероприятий за счет субсидии на иные цели МБУ «ФСК г.Бакала»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1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765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49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45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Ремонт помещения МБУ "ФСК г.Бакала" 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85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душевых кабин, туалетов и замена окон в здании МБУ "ФСК г.Бакала"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735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спортивного инвентаря и оборудования для МБУ "ФСК г.Бакала"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рассчет согласно смете по договору 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41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702,00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690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1600" w:rsidRPr="00931600" w:rsidTr="00931600">
        <w:trPr>
          <w:trHeight w:val="435"/>
        </w:trPr>
        <w:tc>
          <w:tcPr>
            <w:tcW w:w="5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83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19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102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19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78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360"/>
        </w:trPr>
        <w:tc>
          <w:tcPr>
            <w:tcW w:w="7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3 048,90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2 660,30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3 616,80</w:t>
            </w:r>
          </w:p>
        </w:tc>
      </w:tr>
      <w:tr w:rsidR="00931600" w:rsidRPr="00931600" w:rsidTr="00931600">
        <w:trPr>
          <w:trHeight w:val="570"/>
        </w:trPr>
        <w:tc>
          <w:tcPr>
            <w:tcW w:w="7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т.ч. дополнительная субсидия, в связи распространением  короновирусной инфекции и приостановлением деятельности учреждения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1320"/>
        </w:trPr>
        <w:tc>
          <w:tcPr>
            <w:tcW w:w="7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 т.ч.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услуги связи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коммунальные услуги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1 095,70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1 229,20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1 278,40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электроэнергия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6,04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435,40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488,30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507,90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5,919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406,70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311,75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349,80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363,80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Вывоз ТКО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37,50</w:t>
            </w:r>
          </w:p>
        </w:tc>
      </w:tr>
      <w:tr w:rsidR="00931600" w:rsidRPr="00931600" w:rsidTr="00931600">
        <w:trPr>
          <w:trHeight w:val="6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работы/услуги/приобретения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1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4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1 018,10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3 941,20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4 022,40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3 964,60</w:t>
            </w:r>
          </w:p>
        </w:tc>
      </w:tr>
      <w:tr w:rsidR="00931600" w:rsidRPr="00931600" w:rsidTr="00931600">
        <w:trPr>
          <w:trHeight w:val="300"/>
        </w:trPr>
        <w:tc>
          <w:tcPr>
            <w:tcW w:w="3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4 391,40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4 002,80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5 040,50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4 982,70</w:t>
            </w:r>
          </w:p>
        </w:tc>
      </w:tr>
    </w:tbl>
    <w:p w:rsidR="00931600" w:rsidRDefault="0093160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1999"/>
        <w:gridCol w:w="847"/>
        <w:gridCol w:w="691"/>
        <w:gridCol w:w="968"/>
        <w:gridCol w:w="939"/>
        <w:gridCol w:w="1781"/>
        <w:gridCol w:w="1559"/>
        <w:gridCol w:w="1559"/>
        <w:gridCol w:w="1276"/>
        <w:gridCol w:w="1417"/>
        <w:gridCol w:w="1985"/>
      </w:tblGrid>
      <w:tr w:rsidR="00931600" w:rsidRPr="00931600" w:rsidTr="00931600">
        <w:trPr>
          <w:trHeight w:val="52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105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931600" w:rsidRPr="00931600" w:rsidTr="00931600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600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88,10</w:t>
            </w:r>
          </w:p>
        </w:tc>
      </w:tr>
      <w:tr w:rsidR="00931600" w:rsidRPr="00931600" w:rsidTr="00931600">
        <w:trPr>
          <w:trHeight w:val="60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880,50</w:t>
            </w:r>
          </w:p>
        </w:tc>
      </w:tr>
      <w:tr w:rsidR="00931600" w:rsidRPr="00931600" w:rsidTr="00931600">
        <w:trPr>
          <w:trHeight w:val="55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26,40</w:t>
            </w:r>
          </w:p>
        </w:tc>
      </w:tr>
      <w:tr w:rsidR="00931600" w:rsidRPr="00931600" w:rsidTr="00931600">
        <w:trPr>
          <w:trHeight w:val="570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264,20</w:t>
            </w:r>
          </w:p>
        </w:tc>
      </w:tr>
      <w:tr w:rsidR="00931600" w:rsidRPr="00931600" w:rsidTr="00931600">
        <w:trPr>
          <w:trHeight w:val="61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35,20</w:t>
            </w:r>
          </w:p>
        </w:tc>
      </w:tr>
      <w:tr w:rsidR="00931600" w:rsidRPr="00931600" w:rsidTr="00931600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352,60</w:t>
            </w:r>
          </w:p>
        </w:tc>
      </w:tr>
      <w:tr w:rsidR="00931600" w:rsidRPr="00931600" w:rsidTr="00931600">
        <w:trPr>
          <w:trHeight w:val="525"/>
        </w:trPr>
        <w:tc>
          <w:tcPr>
            <w:tcW w:w="45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 населением старшего возраста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17,60</w:t>
            </w:r>
          </w:p>
        </w:tc>
      </w:tr>
      <w:tr w:rsidR="00931600" w:rsidRPr="00931600" w:rsidTr="00931600">
        <w:trPr>
          <w:trHeight w:val="525"/>
        </w:trPr>
        <w:tc>
          <w:tcPr>
            <w:tcW w:w="45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176,00</w:t>
            </w:r>
          </w:p>
        </w:tc>
      </w:tr>
      <w:tr w:rsidR="00931600" w:rsidRPr="00931600" w:rsidTr="00931600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поверка приборов учета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585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Оснащение медицинского пункта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72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167,30</w:t>
            </w:r>
          </w:p>
        </w:tc>
      </w:tr>
      <w:tr w:rsidR="00931600" w:rsidRPr="00931600" w:rsidTr="00931600">
        <w:trPr>
          <w:trHeight w:val="54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1 673,10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1 849,40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1 673,30</w:t>
            </w:r>
          </w:p>
        </w:tc>
      </w:tr>
      <w:tr w:rsidR="00931600" w:rsidRPr="00931600" w:rsidTr="00931600">
        <w:trPr>
          <w:trHeight w:val="360"/>
        </w:trPr>
        <w:tc>
          <w:tcPr>
            <w:tcW w:w="4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1 840,60</w:t>
            </w:r>
          </w:p>
        </w:tc>
      </w:tr>
    </w:tbl>
    <w:p w:rsidR="00931600" w:rsidRDefault="0093160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658"/>
        <w:gridCol w:w="1732"/>
        <w:gridCol w:w="850"/>
        <w:gridCol w:w="992"/>
        <w:gridCol w:w="993"/>
        <w:gridCol w:w="1559"/>
        <w:gridCol w:w="1559"/>
        <w:gridCol w:w="1276"/>
        <w:gridCol w:w="1417"/>
        <w:gridCol w:w="1985"/>
      </w:tblGrid>
      <w:tr w:rsidR="00931600" w:rsidRPr="00931600" w:rsidTr="00931600">
        <w:trPr>
          <w:trHeight w:val="58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931600" w:rsidRPr="00931600" w:rsidTr="00931600">
        <w:trPr>
          <w:trHeight w:val="300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129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Натуральное выражение ресурса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ресурса (тариф)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1065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договора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точка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транспортные расходы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54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600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931600" w:rsidRPr="00931600" w:rsidTr="00931600">
        <w:trPr>
          <w:trHeight w:val="300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31600" w:rsidRDefault="0093160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1862"/>
        <w:gridCol w:w="990"/>
        <w:gridCol w:w="916"/>
        <w:gridCol w:w="916"/>
        <w:gridCol w:w="1064"/>
        <w:gridCol w:w="1064"/>
        <w:gridCol w:w="1844"/>
        <w:gridCol w:w="1559"/>
        <w:gridCol w:w="1276"/>
        <w:gridCol w:w="931"/>
        <w:gridCol w:w="486"/>
        <w:gridCol w:w="566"/>
        <w:gridCol w:w="1547"/>
      </w:tblGrid>
      <w:tr w:rsidR="00931600" w:rsidRPr="00931600" w:rsidTr="00931600">
        <w:trPr>
          <w:trHeight w:val="885"/>
        </w:trPr>
        <w:tc>
          <w:tcPr>
            <w:tcW w:w="4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Саткиснком муниципальном районе 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80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420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510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510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495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1600" w:rsidRPr="00931600" w:rsidTr="00931600">
        <w:trPr>
          <w:trHeight w:val="1095"/>
        </w:trPr>
        <w:tc>
          <w:tcPr>
            <w:tcW w:w="4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в Саткиснком муниципальном районе 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3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80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780"/>
        </w:trPr>
        <w:tc>
          <w:tcPr>
            <w:tcW w:w="2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360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31600" w:rsidRPr="00931600" w:rsidTr="00931600">
        <w:trPr>
          <w:trHeight w:val="585"/>
        </w:trPr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31600" w:rsidRPr="00931600" w:rsidTr="00931600">
        <w:trPr>
          <w:trHeight w:val="600"/>
        </w:trPr>
        <w:tc>
          <w:tcPr>
            <w:tcW w:w="4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2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17. Организация и проведение региональной акции по скандинавской ходьбе "Уральская тропа"</w:t>
            </w:r>
          </w:p>
        </w:tc>
      </w:tr>
      <w:tr w:rsidR="00931600" w:rsidRPr="00931600" w:rsidTr="00931600">
        <w:trPr>
          <w:trHeight w:val="300"/>
        </w:trPr>
        <w:tc>
          <w:tcPr>
            <w:tcW w:w="69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региональной акции по скандинавской ходьбе "Уральская тропа"</w:t>
            </w:r>
          </w:p>
        </w:tc>
        <w:tc>
          <w:tcPr>
            <w:tcW w:w="808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931600" w:rsidRPr="00931600" w:rsidTr="00931600">
        <w:trPr>
          <w:trHeight w:val="300"/>
        </w:trPr>
        <w:tc>
          <w:tcPr>
            <w:tcW w:w="694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212,50</w:t>
            </w:r>
          </w:p>
        </w:tc>
      </w:tr>
      <w:tr w:rsidR="00931600" w:rsidRPr="00931600" w:rsidTr="00931600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931600" w:rsidRPr="00931600" w:rsidTr="00931600">
        <w:trPr>
          <w:trHeight w:val="300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3160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1600" w:rsidRPr="00931600" w:rsidRDefault="00931600" w:rsidP="0093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3160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213,50</w:t>
            </w:r>
          </w:p>
        </w:tc>
      </w:tr>
    </w:tbl>
    <w:p w:rsidR="00931600" w:rsidRDefault="0093160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06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3"/>
        <w:gridCol w:w="3971"/>
        <w:gridCol w:w="1701"/>
        <w:gridCol w:w="1560"/>
        <w:gridCol w:w="229"/>
        <w:gridCol w:w="1330"/>
        <w:gridCol w:w="236"/>
        <w:gridCol w:w="236"/>
        <w:gridCol w:w="1087"/>
        <w:gridCol w:w="1843"/>
        <w:gridCol w:w="49"/>
        <w:gridCol w:w="674"/>
        <w:gridCol w:w="236"/>
        <w:gridCol w:w="135"/>
        <w:gridCol w:w="236"/>
        <w:gridCol w:w="476"/>
        <w:gridCol w:w="930"/>
        <w:gridCol w:w="1020"/>
        <w:gridCol w:w="518"/>
        <w:gridCol w:w="392"/>
        <w:gridCol w:w="518"/>
        <w:gridCol w:w="392"/>
      </w:tblGrid>
      <w:tr w:rsidR="000547F3" w:rsidRPr="000547F3" w:rsidTr="000547F3">
        <w:trPr>
          <w:gridAfter w:val="12"/>
          <w:wAfter w:w="5576" w:type="dxa"/>
          <w:trHeight w:val="900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18. 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</w:tr>
      <w:tr w:rsidR="000547F3" w:rsidRPr="000547F3" w:rsidTr="000547F3">
        <w:trPr>
          <w:gridAfter w:val="12"/>
          <w:wAfter w:w="5576" w:type="dxa"/>
          <w:trHeight w:val="300"/>
        </w:trPr>
        <w:tc>
          <w:tcPr>
            <w:tcW w:w="68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жилых помещений или строительство жилых домов для привлечения к работе квалифицированных тренеров по спортивной подготовке в сельской местности и малых городах Челябинской области с населением до 50 тысяч человек</w:t>
            </w:r>
          </w:p>
        </w:tc>
        <w:tc>
          <w:tcPr>
            <w:tcW w:w="822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0547F3" w:rsidRPr="000547F3" w:rsidTr="000547F3">
        <w:trPr>
          <w:gridAfter w:val="12"/>
          <w:wAfter w:w="5576" w:type="dxa"/>
          <w:trHeight w:val="900"/>
        </w:trPr>
        <w:tc>
          <w:tcPr>
            <w:tcW w:w="68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0547F3" w:rsidRPr="000547F3" w:rsidTr="000547F3">
        <w:trPr>
          <w:gridAfter w:val="12"/>
          <w:wAfter w:w="5576" w:type="dxa"/>
          <w:trHeight w:val="51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0547F3" w:rsidRPr="000547F3" w:rsidTr="000547F3">
        <w:trPr>
          <w:gridAfter w:val="12"/>
          <w:wAfter w:w="5576" w:type="dxa"/>
          <w:trHeight w:val="30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547F3" w:rsidRPr="000547F3" w:rsidTr="000547F3">
        <w:trPr>
          <w:gridAfter w:val="12"/>
          <w:wAfter w:w="5576" w:type="dxa"/>
          <w:trHeight w:val="377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0547F3">
              <w:rPr>
                <w:rFonts w:eastAsia="Times New Roman"/>
                <w:color w:val="000000"/>
                <w:lang w:eastAsia="ru-RU"/>
              </w:rPr>
              <w:t> 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1 001,00</w:t>
            </w:r>
          </w:p>
        </w:tc>
      </w:tr>
      <w:tr w:rsidR="000547F3" w:rsidRPr="000547F3" w:rsidTr="000547F3">
        <w:trPr>
          <w:trHeight w:val="675"/>
        </w:trPr>
        <w:tc>
          <w:tcPr>
            <w:tcW w:w="102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547F3" w:rsidRPr="000547F3" w:rsidTr="000547F3">
        <w:trPr>
          <w:gridAfter w:val="12"/>
          <w:wAfter w:w="5576" w:type="dxa"/>
          <w:trHeight w:val="300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88 938,70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164 569,20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238 650,70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72 597,60</w:t>
            </w:r>
          </w:p>
        </w:tc>
      </w:tr>
      <w:tr w:rsidR="000547F3" w:rsidRPr="000547F3" w:rsidTr="000547F3">
        <w:trPr>
          <w:gridAfter w:val="12"/>
          <w:wAfter w:w="5576" w:type="dxa"/>
          <w:trHeight w:val="555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0547F3" w:rsidRPr="000547F3" w:rsidRDefault="000547F3" w:rsidP="000547F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547F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73 443,62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69 159,80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56 682,80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55 764,20</w:t>
            </w:r>
          </w:p>
        </w:tc>
      </w:tr>
      <w:tr w:rsidR="000547F3" w:rsidRPr="000547F3" w:rsidTr="000547F3">
        <w:trPr>
          <w:gridAfter w:val="12"/>
          <w:wAfter w:w="5576" w:type="dxa"/>
          <w:trHeight w:val="300"/>
        </w:trPr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15 495,08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95 409,40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181 967,90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547F3" w:rsidRPr="000547F3" w:rsidRDefault="000547F3" w:rsidP="00054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16 833,40</w:t>
            </w:r>
          </w:p>
        </w:tc>
      </w:tr>
      <w:tr w:rsidR="000547F3" w:rsidRPr="000547F3" w:rsidTr="000F6EC5">
        <w:trPr>
          <w:gridAfter w:val="9"/>
          <w:wAfter w:w="4617" w:type="dxa"/>
          <w:trHeight w:val="300"/>
        </w:trPr>
        <w:tc>
          <w:tcPr>
            <w:tcW w:w="150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47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47F3" w:rsidRPr="000547F3" w:rsidRDefault="000547F3" w:rsidP="00054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31600" w:rsidRPr="00FE4921" w:rsidRDefault="00931600">
      <w:pPr>
        <w:rPr>
          <w:rFonts w:ascii="Times New Roman" w:hAnsi="Times New Roman" w:cs="Times New Roman"/>
          <w:sz w:val="24"/>
          <w:szCs w:val="24"/>
        </w:rPr>
      </w:pPr>
    </w:p>
    <w:sectPr w:rsidR="00931600" w:rsidRPr="00FE4921" w:rsidSect="000420CA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F30" w:rsidRDefault="00E26F30" w:rsidP="0077715D">
      <w:pPr>
        <w:spacing w:after="0" w:line="240" w:lineRule="auto"/>
      </w:pPr>
      <w:r>
        <w:separator/>
      </w:r>
    </w:p>
  </w:endnote>
  <w:endnote w:type="continuationSeparator" w:id="0">
    <w:p w:rsidR="00E26F30" w:rsidRDefault="00E26F30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F30" w:rsidRDefault="00E26F30" w:rsidP="0077715D">
      <w:pPr>
        <w:spacing w:after="0" w:line="240" w:lineRule="auto"/>
      </w:pPr>
      <w:r>
        <w:separator/>
      </w:r>
    </w:p>
  </w:footnote>
  <w:footnote w:type="continuationSeparator" w:id="0">
    <w:p w:rsidR="00E26F30" w:rsidRDefault="00E26F30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31600" w:rsidRPr="00D95342" w:rsidRDefault="00931600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C09B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31600" w:rsidRDefault="009316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0CA"/>
    <w:rsid w:val="00042471"/>
    <w:rsid w:val="00043666"/>
    <w:rsid w:val="00044558"/>
    <w:rsid w:val="00050911"/>
    <w:rsid w:val="00050CBB"/>
    <w:rsid w:val="000547F3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2D8F"/>
    <w:rsid w:val="001B3809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AEB"/>
    <w:rsid w:val="00234EFC"/>
    <w:rsid w:val="00235BB9"/>
    <w:rsid w:val="002366EF"/>
    <w:rsid w:val="0024187D"/>
    <w:rsid w:val="0024202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A733D"/>
    <w:rsid w:val="002B359C"/>
    <w:rsid w:val="002B61E1"/>
    <w:rsid w:val="002C0425"/>
    <w:rsid w:val="002C3454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613E"/>
    <w:rsid w:val="0032091D"/>
    <w:rsid w:val="00320AAD"/>
    <w:rsid w:val="00321B8F"/>
    <w:rsid w:val="00321BFA"/>
    <w:rsid w:val="0033004C"/>
    <w:rsid w:val="00330D0F"/>
    <w:rsid w:val="003329B7"/>
    <w:rsid w:val="00335CF4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85B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35ACE"/>
    <w:rsid w:val="00540BB7"/>
    <w:rsid w:val="0054213D"/>
    <w:rsid w:val="00542B41"/>
    <w:rsid w:val="00546625"/>
    <w:rsid w:val="0055293D"/>
    <w:rsid w:val="005563A3"/>
    <w:rsid w:val="00557D54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77B3B"/>
    <w:rsid w:val="0068297C"/>
    <w:rsid w:val="00682EE3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E6F"/>
    <w:rsid w:val="006B611A"/>
    <w:rsid w:val="006B6C7E"/>
    <w:rsid w:val="006C27FC"/>
    <w:rsid w:val="006C504E"/>
    <w:rsid w:val="006C55D7"/>
    <w:rsid w:val="006D6D62"/>
    <w:rsid w:val="006D6F01"/>
    <w:rsid w:val="006D6F8B"/>
    <w:rsid w:val="006E0683"/>
    <w:rsid w:val="006F5003"/>
    <w:rsid w:val="006F6883"/>
    <w:rsid w:val="007020CD"/>
    <w:rsid w:val="0070671C"/>
    <w:rsid w:val="007078B7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40B1"/>
    <w:rsid w:val="00864A4C"/>
    <w:rsid w:val="00865FA5"/>
    <w:rsid w:val="008667BA"/>
    <w:rsid w:val="008700EF"/>
    <w:rsid w:val="00874D10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0402"/>
    <w:rsid w:val="009140BD"/>
    <w:rsid w:val="00914203"/>
    <w:rsid w:val="00915EED"/>
    <w:rsid w:val="0092207F"/>
    <w:rsid w:val="00923127"/>
    <w:rsid w:val="00924378"/>
    <w:rsid w:val="00931600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5176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808BA"/>
    <w:rsid w:val="009829BF"/>
    <w:rsid w:val="00983212"/>
    <w:rsid w:val="0098578C"/>
    <w:rsid w:val="00986B45"/>
    <w:rsid w:val="0099043D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25D4"/>
    <w:rsid w:val="00AF3E3F"/>
    <w:rsid w:val="00AF4A74"/>
    <w:rsid w:val="00AF5927"/>
    <w:rsid w:val="00AF74EF"/>
    <w:rsid w:val="00B02746"/>
    <w:rsid w:val="00B05451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1F0B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5EF1"/>
    <w:rsid w:val="00C962DF"/>
    <w:rsid w:val="00CA2171"/>
    <w:rsid w:val="00CA7635"/>
    <w:rsid w:val="00CA78CD"/>
    <w:rsid w:val="00CB2279"/>
    <w:rsid w:val="00CB3600"/>
    <w:rsid w:val="00CC007D"/>
    <w:rsid w:val="00CC09B1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528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26F30"/>
    <w:rsid w:val="00E30EF3"/>
    <w:rsid w:val="00E3280A"/>
    <w:rsid w:val="00E336CE"/>
    <w:rsid w:val="00E35580"/>
    <w:rsid w:val="00E5136D"/>
    <w:rsid w:val="00E51F37"/>
    <w:rsid w:val="00E541ED"/>
    <w:rsid w:val="00E55B16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53AD24-3054-4553-B3E2-88F63395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demo.garant.ru/document/redirect/72207142/1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10" Type="http://schemas.openxmlformats.org/officeDocument/2006/relationships/header" Target="header1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demo.garant.ru/document/redirect/72207142/1000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30CDA-1FA5-4DC1-A62D-5B493E678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5437</TotalTime>
  <Pages>1</Pages>
  <Words>12053</Words>
  <Characters>68706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575</cp:revision>
  <cp:lastPrinted>2021-05-04T06:50:00Z</cp:lastPrinted>
  <dcterms:created xsi:type="dcterms:W3CDTF">2015-12-01T05:36:00Z</dcterms:created>
  <dcterms:modified xsi:type="dcterms:W3CDTF">2021-05-18T08:10:00Z</dcterms:modified>
</cp:coreProperties>
</file>